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7A" w:rsidRDefault="002B7E7A" w:rsidP="002B7E7A">
      <w:pPr>
        <w:spacing w:line="276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Муниципальное бюджетное общеобразовательное учреждение</w:t>
      </w: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Кромского района Орловской области</w:t>
      </w: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«Кутафинская средняя общеобразовательная школа»</w:t>
      </w: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Приложение 1 к ООП ООО</w:t>
      </w: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Приказ №139 от 30.08.2024г</w:t>
      </w: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B7E7A" w:rsidRDefault="002B7E7A" w:rsidP="002B7E7A">
      <w:pPr>
        <w:shd w:val="clear" w:color="auto" w:fill="FFFFFF"/>
        <w:jc w:val="center"/>
        <w:rPr>
          <w:rFonts w:ascii="Times New Roman" w:hAnsi="Times New Roman" w:cstheme="minorBidi"/>
          <w:color w:val="000000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iCs/>
          <w:sz w:val="48"/>
          <w:szCs w:val="48"/>
        </w:rPr>
        <w:t>Рабочая программа</w:t>
      </w:r>
      <w:r>
        <w:rPr>
          <w:rFonts w:ascii="Times New Roman" w:hAnsi="Times New Roman"/>
          <w:color w:val="000000"/>
          <w:sz w:val="48"/>
          <w:szCs w:val="48"/>
          <w:lang w:eastAsia="ru-RU"/>
        </w:rPr>
        <w:t xml:space="preserve"> </w:t>
      </w: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/>
          <w:color w:val="000000"/>
          <w:sz w:val="48"/>
          <w:szCs w:val="48"/>
          <w:lang w:eastAsia="ru-RU"/>
        </w:rPr>
        <w:t>учебного предмета «Родной язык (русский)</w:t>
      </w:r>
      <w:bookmarkStart w:id="0" w:name="_GoBack"/>
      <w:bookmarkEnd w:id="0"/>
      <w:r>
        <w:rPr>
          <w:rFonts w:ascii="Times New Roman" w:hAnsi="Times New Roman"/>
          <w:color w:val="000000"/>
          <w:sz w:val="48"/>
          <w:szCs w:val="48"/>
          <w:lang w:eastAsia="ru-RU"/>
        </w:rPr>
        <w:t>»</w:t>
      </w: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(базовый уровень)</w:t>
      </w: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обучающихся 5 -9 классов</w:t>
      </w: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B7E7A" w:rsidRDefault="002B7E7A" w:rsidP="002B7E7A">
      <w:pPr>
        <w:spacing w:line="276" w:lineRule="auto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D1151" w:rsidRDefault="007D1151" w:rsidP="007D1151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1151" w:rsidRDefault="007D1151" w:rsidP="007D1151">
      <w:pPr>
        <w:pageBreakBefore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Нормативную правовую основу примерной рабочей программы по учебному предмету «Родной язык (русский)» составляют следующие документы:</w:t>
      </w:r>
    </w:p>
    <w:p w:rsidR="007D1151" w:rsidRPr="00994807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807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994807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12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273-ФЗ «Об образовании </w:t>
      </w:r>
      <w:r w:rsidRPr="00994807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об образовании);</w:t>
      </w:r>
    </w:p>
    <w:p w:rsidR="007D1151" w:rsidRPr="00994807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807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994807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994807">
        <w:rPr>
          <w:rFonts w:ascii="Times New Roman" w:hAnsi="Times New Roman" w:cs="Times New Roman"/>
          <w:sz w:val="28"/>
          <w:szCs w:val="28"/>
        </w:rPr>
        <w:t>. № 1807-1 «О языках народов Российской Федерации» (в редакции Федерального закона № 185-ФЗ);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807">
        <w:rPr>
          <w:rFonts w:ascii="Times New Roman" w:hAnsi="Times New Roman" w:cs="Times New Roman"/>
          <w:sz w:val="28"/>
          <w:szCs w:val="28"/>
        </w:rPr>
        <w:t>приказ 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науки Российской Федерации </w:t>
      </w:r>
      <w:r w:rsidRPr="00994807">
        <w:rPr>
          <w:rFonts w:ascii="Times New Roman" w:hAnsi="Times New Roman" w:cs="Times New Roman"/>
          <w:sz w:val="28"/>
          <w:szCs w:val="28"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99480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94807">
        <w:rPr>
          <w:rFonts w:ascii="Times New Roman" w:hAnsi="Times New Roman" w:cs="Times New Roman"/>
          <w:sz w:val="28"/>
          <w:szCs w:val="28"/>
        </w:rPr>
        <w:t xml:space="preserve">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994807"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№ 1577).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объем реализации данной рабочей программы (17 часов) рассчитан на 1 год,  максимальный объем (85 часов) - на 5 лет обучения. Возможны и другие варианты освоения программы. (Приложение 1)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A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</w:t>
      </w:r>
      <w:r w:rsidRPr="00F36A3C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</w:t>
      </w:r>
    </w:p>
    <w:p w:rsidR="007D1151" w:rsidRPr="00F36A3C" w:rsidRDefault="007D1151" w:rsidP="007D115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«Родной</w:t>
      </w:r>
      <w:r w:rsidRPr="00F36A3C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(русский)</w:t>
      </w:r>
      <w:r w:rsidRPr="00F36A3C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7D1151" w:rsidRPr="00F36A3C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36A3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7D1151" w:rsidRPr="00F36A3C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36A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 русском языке как духовной, нравственной и культурной ценности народа; осознание национального своеобразия русского языка; </w:t>
      </w:r>
      <w:r w:rsidRPr="00E90591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90591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90591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к русскому языку, а через него – к родной культуре;  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к сохранению и развитию родного языка</w:t>
      </w:r>
      <w:r w:rsidRPr="00266CAA">
        <w:rPr>
          <w:rFonts w:ascii="Times New Roman" w:hAnsi="Times New Roman" w:cs="Times New Roman"/>
          <w:sz w:val="28"/>
          <w:szCs w:val="28"/>
        </w:rPr>
        <w:t>;</w:t>
      </w:r>
    </w:p>
    <w:p w:rsidR="007D1151" w:rsidRDefault="007D1151" w:rsidP="007D1151">
      <w:pPr>
        <w:pStyle w:val="ConsPlusNormal"/>
        <w:ind w:firstLine="709"/>
        <w:jc w:val="both"/>
      </w:pPr>
      <w:r>
        <w:t xml:space="preserve">- </w:t>
      </w:r>
      <w:r w:rsidRPr="000B546B">
        <w:t xml:space="preserve">осознание роли русского родного языка в жизни общества и </w:t>
      </w:r>
      <w:r>
        <w:t xml:space="preserve">государства, в современном мире,  </w:t>
      </w:r>
      <w:r w:rsidRPr="000B546B">
        <w:t>осознание роли русского родно</w:t>
      </w:r>
      <w:r>
        <w:t>го языка в жизни человека, осознание языка как развивающегося явления, взаимос</w:t>
      </w:r>
      <w:r w:rsidRPr="007F0623">
        <w:t>вяз</w:t>
      </w:r>
      <w:r>
        <w:t>и</w:t>
      </w:r>
      <w:r w:rsidRPr="007F0623">
        <w:t xml:space="preserve"> исторического раз</w:t>
      </w:r>
      <w:r>
        <w:t xml:space="preserve">вития языка с историей общества, </w:t>
      </w:r>
      <w:r w:rsidRPr="000B546B">
        <w:t>осознание национального своеобразия, богатства, выразит</w:t>
      </w:r>
      <w:r>
        <w:t>ельности русского родного языка;</w:t>
      </w:r>
    </w:p>
    <w:p w:rsidR="007D1151" w:rsidRPr="00F36A3C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36A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6A3C">
        <w:rPr>
          <w:rFonts w:ascii="Times New Roman" w:hAnsi="Times New Roman" w:cs="Times New Roman"/>
          <w:sz w:val="28"/>
          <w:szCs w:val="28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7D1151" w:rsidRPr="00F36A3C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36A3C">
        <w:rPr>
          <w:rFonts w:ascii="Times New Roman" w:hAnsi="Times New Roman" w:cs="Times New Roman"/>
          <w:sz w:val="28"/>
          <w:szCs w:val="28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7D1151" w:rsidRPr="00F36A3C" w:rsidRDefault="007D1151" w:rsidP="007D115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36A3C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результаты: </w:t>
      </w:r>
    </w:p>
    <w:p w:rsidR="007D1151" w:rsidRPr="00F36A3C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D1151" w:rsidRPr="000B546B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46B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D1151" w:rsidRPr="00927519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7519">
        <w:rPr>
          <w:rFonts w:ascii="Times New Roman" w:hAnsi="Times New Roman" w:cs="Times New Roman"/>
          <w:sz w:val="28"/>
          <w:szCs w:val="28"/>
        </w:rPr>
        <w:t xml:space="preserve">- владение разными способами организации интеллектуальной деятельности и представления ее результатов в различных формах: приемами отбора и </w:t>
      </w:r>
      <w:r w:rsidRPr="00927519">
        <w:rPr>
          <w:rFonts w:ascii="Times New Roman" w:hAnsi="Times New Roman" w:cs="Times New Roman"/>
          <w:sz w:val="28"/>
          <w:szCs w:val="28"/>
        </w:rPr>
        <w:lastRenderedPageBreak/>
        <w:t>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7D1151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7519">
        <w:rPr>
          <w:rFonts w:ascii="Times New Roman" w:hAnsi="Times New Roman" w:cs="Times New Roman"/>
          <w:sz w:val="28"/>
          <w:szCs w:val="28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</w:t>
      </w:r>
      <w:r>
        <w:rPr>
          <w:rFonts w:ascii="Times New Roman" w:hAnsi="Times New Roman" w:cs="Times New Roman"/>
          <w:sz w:val="28"/>
          <w:szCs w:val="28"/>
        </w:rPr>
        <w:t>пповой деятельности;</w:t>
      </w:r>
    </w:p>
    <w:p w:rsidR="007D1151" w:rsidRPr="00855CBC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CBC">
        <w:rPr>
          <w:rFonts w:ascii="Times New Roman" w:hAnsi="Times New Roman" w:cs="Times New Roman"/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D1151" w:rsidRPr="000C6754" w:rsidRDefault="007D1151" w:rsidP="007D1151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7D1151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C06D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7D1151" w:rsidRPr="009C06D1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нормативности, соответствия </w:t>
      </w:r>
      <w:r>
        <w:rPr>
          <w:rFonts w:ascii="Times New Roman" w:hAnsi="Times New Roman" w:cs="Times New Roman"/>
          <w:sz w:val="28"/>
          <w:szCs w:val="28"/>
        </w:rPr>
        <w:t>ситуации и сфере общения; умение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работать с текстом, осуществлять информационный поиск, извлекать и преобра</w:t>
      </w:r>
      <w:r>
        <w:rPr>
          <w:rFonts w:ascii="Times New Roman" w:hAnsi="Times New Roman" w:cs="Times New Roman"/>
          <w:sz w:val="28"/>
          <w:szCs w:val="28"/>
        </w:rPr>
        <w:t>зовывать необходимую информацию;</w:t>
      </w:r>
    </w:p>
    <w:p w:rsidR="007D1151" w:rsidRPr="00F955D8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5D8">
        <w:rPr>
          <w:rFonts w:ascii="Times New Roman" w:hAnsi="Times New Roman" w:cs="Times New Roman"/>
          <w:sz w:val="28"/>
          <w:szCs w:val="28"/>
        </w:rPr>
        <w:t>понимание и истолкование значения слов с национально-культурным компонентом</w:t>
      </w:r>
      <w:r>
        <w:rPr>
          <w:rFonts w:ascii="Times New Roman" w:hAnsi="Times New Roman" w:cs="Times New Roman"/>
          <w:sz w:val="28"/>
          <w:szCs w:val="28"/>
        </w:rPr>
        <w:t xml:space="preserve">, правильное употребление </w:t>
      </w:r>
      <w:r w:rsidRPr="00F955D8">
        <w:rPr>
          <w:rFonts w:ascii="Times New Roman" w:hAnsi="Times New Roman" w:cs="Times New Roman"/>
          <w:sz w:val="28"/>
          <w:szCs w:val="28"/>
        </w:rPr>
        <w:t>их в речи;</w:t>
      </w:r>
      <w:r>
        <w:rPr>
          <w:rFonts w:ascii="Times New Roman" w:hAnsi="Times New Roman" w:cs="Times New Roman"/>
          <w:sz w:val="28"/>
          <w:szCs w:val="28"/>
        </w:rPr>
        <w:t xml:space="preserve"> понимание о</w:t>
      </w:r>
      <w:r w:rsidRPr="00F955D8">
        <w:rPr>
          <w:rFonts w:ascii="Times New Roman" w:hAnsi="Times New Roman" w:cs="Times New Roman"/>
          <w:sz w:val="28"/>
          <w:szCs w:val="28"/>
        </w:rPr>
        <w:t>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55D8">
        <w:rPr>
          <w:rFonts w:ascii="Times New Roman" w:hAnsi="Times New Roman" w:cs="Times New Roman"/>
          <w:sz w:val="28"/>
          <w:szCs w:val="28"/>
        </w:rPr>
        <w:t xml:space="preserve"> употребления слов с суффиксами субъективной оценки в произведениях устного народного творчества и произведениях художественной лите</w:t>
      </w:r>
      <w:r>
        <w:rPr>
          <w:rFonts w:ascii="Times New Roman" w:hAnsi="Times New Roman" w:cs="Times New Roman"/>
          <w:sz w:val="28"/>
          <w:szCs w:val="28"/>
        </w:rPr>
        <w:t xml:space="preserve">ратуры разных исторических эпох; </w:t>
      </w:r>
    </w:p>
    <w:p w:rsidR="007D1151" w:rsidRDefault="007D1151" w:rsidP="007D1151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- понимание </w:t>
      </w:r>
      <w:r w:rsidRPr="000A44AC">
        <w:rPr>
          <w:rFonts w:ascii="Times New Roman" w:hAnsi="Times New Roman" w:cs="Times New Roman"/>
          <w:sz w:val="28"/>
          <w:szCs w:val="28"/>
        </w:rPr>
        <w:t>слов с живой внутренней формой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44AC">
        <w:rPr>
          <w:rFonts w:ascii="Times New Roman" w:hAnsi="Times New Roman" w:cs="Times New Roman"/>
          <w:sz w:val="28"/>
          <w:szCs w:val="28"/>
        </w:rPr>
        <w:t>специфич</w:t>
      </w:r>
      <w:r>
        <w:rPr>
          <w:rFonts w:ascii="Times New Roman" w:hAnsi="Times New Roman" w:cs="Times New Roman"/>
          <w:sz w:val="28"/>
          <w:szCs w:val="28"/>
        </w:rPr>
        <w:t xml:space="preserve">еским оценочно-характеризующим </w:t>
      </w:r>
      <w:r w:rsidRPr="000A44AC">
        <w:rPr>
          <w:rFonts w:ascii="Times New Roman" w:hAnsi="Times New Roman" w:cs="Times New Roman"/>
          <w:sz w:val="28"/>
          <w:szCs w:val="28"/>
        </w:rPr>
        <w:t>значением</w:t>
      </w:r>
      <w:r>
        <w:rPr>
          <w:rFonts w:ascii="Times New Roman" w:hAnsi="Times New Roman" w:cs="Times New Roman"/>
          <w:sz w:val="28"/>
          <w:szCs w:val="28"/>
        </w:rPr>
        <w:t xml:space="preserve">; осознание национального своеобразия общеязыковых и художественных метафор, народных и поэтических слов-символов, </w:t>
      </w:r>
      <w:r w:rsidRPr="000A44AC">
        <w:rPr>
          <w:rFonts w:ascii="Times New Roman" w:hAnsi="Times New Roman" w:cs="Times New Roman"/>
          <w:sz w:val="28"/>
          <w:szCs w:val="28"/>
        </w:rPr>
        <w:t>обладающи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44AC">
        <w:rPr>
          <w:rFonts w:ascii="Times New Roman" w:hAnsi="Times New Roman" w:cs="Times New Roman"/>
          <w:sz w:val="28"/>
          <w:szCs w:val="28"/>
        </w:rPr>
        <w:t xml:space="preserve"> традицио</w:t>
      </w:r>
      <w:r>
        <w:rPr>
          <w:rFonts w:ascii="Times New Roman" w:hAnsi="Times New Roman" w:cs="Times New Roman"/>
          <w:sz w:val="28"/>
          <w:szCs w:val="28"/>
        </w:rPr>
        <w:t xml:space="preserve">нной метафорической образностью. </w:t>
      </w:r>
    </w:p>
    <w:p w:rsidR="007D1151" w:rsidRDefault="007D1151" w:rsidP="007D1151">
      <w:pPr>
        <w:pStyle w:val="ConsPlusNormal"/>
        <w:ind w:firstLine="709"/>
        <w:jc w:val="both"/>
      </w:pPr>
      <w:r>
        <w:t>- понимание и истолкование значения крылатых выражений; знание</w:t>
      </w:r>
      <w:r w:rsidRPr="00B30C99">
        <w:t xml:space="preserve"> источников</w:t>
      </w:r>
      <w:r>
        <w:t xml:space="preserve"> крылатых выражений, фразеологических оборотов с национально-культурным компонентом, пословиц и поговорок 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7D1151" w:rsidRDefault="007D1151" w:rsidP="007D1151">
      <w:pPr>
        <w:pStyle w:val="ConsPlusNormal"/>
        <w:ind w:firstLine="709"/>
        <w:jc w:val="both"/>
      </w:pPr>
      <w:r>
        <w:t>- характеристика лексики с точки зрения происхождения, понимание р</w:t>
      </w:r>
      <w:r w:rsidRPr="007F0623">
        <w:t>ол</w:t>
      </w:r>
      <w:r>
        <w:t>и</w:t>
      </w:r>
      <w:r w:rsidRPr="007F0623">
        <w:t xml:space="preserve"> заимствованной лекс</w:t>
      </w:r>
      <w:r>
        <w:t>ики в современном русском языке; распознавание слов,</w:t>
      </w:r>
      <w:r w:rsidRPr="007F0623">
        <w:t xml:space="preserve"> заимствованн</w:t>
      </w:r>
      <w:r>
        <w:t>ых</w:t>
      </w:r>
      <w:r w:rsidRPr="007F0623">
        <w:t xml:space="preserve"> русским языком </w:t>
      </w:r>
      <w:r>
        <w:t>из языков народов России и мира; общее представление об о</w:t>
      </w:r>
      <w:r w:rsidRPr="007F0623">
        <w:t>собенност</w:t>
      </w:r>
      <w:r>
        <w:t>ях</w:t>
      </w:r>
      <w:r w:rsidRPr="007F0623">
        <w:t xml:space="preserve"> освоения иноязычной лексики</w:t>
      </w:r>
      <w:r>
        <w:t>; определение значения л</w:t>
      </w:r>
      <w:r w:rsidRPr="002C30D8">
        <w:t>ексически</w:t>
      </w:r>
      <w:r>
        <w:t>х</w:t>
      </w:r>
      <w:r w:rsidRPr="002C30D8">
        <w:t xml:space="preserve"> заимствовани</w:t>
      </w:r>
      <w:r>
        <w:t>й</w:t>
      </w:r>
      <w:r w:rsidRPr="002C30D8">
        <w:t xml:space="preserve"> последних десятилетий</w:t>
      </w:r>
      <w:r>
        <w:t>; целесообразное у</w:t>
      </w:r>
      <w:r w:rsidRPr="002C30D8">
        <w:t>потребление иноязычных слов</w:t>
      </w:r>
      <w:r>
        <w:t>;</w:t>
      </w:r>
    </w:p>
    <w:p w:rsidR="007D1151" w:rsidRDefault="007D1151" w:rsidP="007D1151">
      <w:pPr>
        <w:pStyle w:val="ConsPlusNormal"/>
        <w:ind w:firstLine="709"/>
        <w:jc w:val="both"/>
      </w:pPr>
      <w:r>
        <w:t xml:space="preserve">- </w:t>
      </w:r>
      <w:r w:rsidRPr="000B546B">
        <w:t>определение различий между л</w:t>
      </w:r>
      <w:r>
        <w:t>итературным языком и диалектами; осознание диалектов как части народной культуры; понимание н</w:t>
      </w:r>
      <w:r w:rsidRPr="007F0623">
        <w:t>ационально-культурно</w:t>
      </w:r>
      <w:r>
        <w:t>го</w:t>
      </w:r>
      <w:r w:rsidRPr="007F0623">
        <w:t xml:space="preserve"> своеобрази</w:t>
      </w:r>
      <w:r>
        <w:t>я</w:t>
      </w:r>
      <w:r w:rsidRPr="007F0623">
        <w:t xml:space="preserve"> диалектизмов</w:t>
      </w:r>
      <w:r>
        <w:t>;</w:t>
      </w:r>
    </w:p>
    <w:p w:rsidR="007D1151" w:rsidRPr="000B546B" w:rsidRDefault="007D1151" w:rsidP="007D1151">
      <w:pPr>
        <w:pStyle w:val="ConsPlusNormal"/>
        <w:ind w:firstLine="709"/>
        <w:jc w:val="both"/>
      </w:pPr>
      <w:r>
        <w:t xml:space="preserve">- осознание изменений в языке </w:t>
      </w:r>
      <w:r w:rsidRPr="005B72EB">
        <w:t>как объективн</w:t>
      </w:r>
      <w:r>
        <w:t>ого</w:t>
      </w:r>
      <w:r w:rsidRPr="005B72EB">
        <w:t xml:space="preserve"> процесс</w:t>
      </w:r>
      <w:r>
        <w:t>а; понимание в</w:t>
      </w:r>
      <w:r w:rsidRPr="005B72EB">
        <w:t>нешни</w:t>
      </w:r>
      <w:r>
        <w:t>х</w:t>
      </w:r>
      <w:r w:rsidRPr="005B72EB">
        <w:t xml:space="preserve"> и внутренни</w:t>
      </w:r>
      <w:r>
        <w:t>х</w:t>
      </w:r>
      <w:r w:rsidRPr="005B72EB">
        <w:t xml:space="preserve"> фактор</w:t>
      </w:r>
      <w:r>
        <w:t>ов языковых изменений; общее представление об а</w:t>
      </w:r>
      <w:r w:rsidRPr="005B72EB">
        <w:t>ктивны</w:t>
      </w:r>
      <w:r>
        <w:t>х</w:t>
      </w:r>
      <w:r w:rsidRPr="005B72EB">
        <w:t xml:space="preserve"> процесс</w:t>
      </w:r>
      <w:r>
        <w:t>ах в современном русском языке;</w:t>
      </w:r>
    </w:p>
    <w:p w:rsidR="007D1151" w:rsidRDefault="007D1151" w:rsidP="007D1151">
      <w:pPr>
        <w:pStyle w:val="ConsPlusNormal"/>
        <w:ind w:firstLine="709"/>
        <w:jc w:val="both"/>
      </w:pPr>
      <w:r>
        <w:lastRenderedPageBreak/>
        <w:t>- о</w:t>
      </w:r>
      <w:r w:rsidRPr="001F0C3A">
        <w:t>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</w:t>
      </w:r>
      <w:r>
        <w:t>ами лексики и фразеологии языка;</w:t>
      </w:r>
    </w:p>
    <w:p w:rsidR="007D1151" w:rsidRDefault="007D1151" w:rsidP="007D1151">
      <w:pPr>
        <w:pStyle w:val="ConsPlusNormal"/>
        <w:ind w:firstLine="709"/>
        <w:jc w:val="both"/>
      </w:pPr>
      <w:r>
        <w:t xml:space="preserve">- соблюдение на письме и в устной речи норм </w:t>
      </w:r>
      <w:r w:rsidRPr="00B83A5D">
        <w:t>совр</w:t>
      </w:r>
      <w:r>
        <w:t xml:space="preserve">еменного </w:t>
      </w:r>
      <w:r w:rsidRPr="00B83A5D">
        <w:t xml:space="preserve">русского литературного языка и правил речевого этикета; </w:t>
      </w:r>
    </w:p>
    <w:p w:rsidR="007D1151" w:rsidRDefault="007D1151" w:rsidP="007D1151">
      <w:pPr>
        <w:pStyle w:val="ConsPlusNormal"/>
        <w:ind w:firstLine="709"/>
        <w:jc w:val="both"/>
      </w:pPr>
      <w:r>
        <w:t>- использование</w:t>
      </w:r>
      <w:r w:rsidRPr="00154E88">
        <w:t xml:space="preserve"> </w:t>
      </w:r>
      <w:r>
        <w:t xml:space="preserve">различных </w:t>
      </w:r>
      <w:r w:rsidRPr="00154E88">
        <w:t>словар</w:t>
      </w:r>
      <w:r>
        <w:t>ей</w:t>
      </w:r>
      <w:r w:rsidRPr="00154E88">
        <w:t>, в том числе мультимедийны</w:t>
      </w:r>
      <w:r>
        <w:t xml:space="preserve">х; </w:t>
      </w:r>
    </w:p>
    <w:p w:rsidR="007D1151" w:rsidRDefault="007D1151" w:rsidP="007D1151">
      <w:pPr>
        <w:pStyle w:val="ConsPlusNormal"/>
        <w:ind w:firstLine="709"/>
        <w:jc w:val="both"/>
      </w:pPr>
      <w:r>
        <w:t>- обогащение активного и</w:t>
      </w:r>
      <w:r w:rsidRPr="00325D2C">
        <w:t xml:space="preserve"> поте</w:t>
      </w:r>
      <w:r>
        <w:t xml:space="preserve">нциального словарного запаса, расширение </w:t>
      </w:r>
      <w:r w:rsidRPr="00325D2C">
        <w:t>объёма</w:t>
      </w:r>
      <w:r>
        <w:t xml:space="preserve"> используемых в речи грамматических средств </w:t>
      </w:r>
      <w:r w:rsidRPr="00325D2C">
        <w:t>для свободного выражения мыслей и чувств на родном языке адекватно ситуации и стилю общения</w:t>
      </w:r>
      <w:r>
        <w:t>;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Pr="00835D7A" w:rsidRDefault="007D1151" w:rsidP="007D1151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СО</w:t>
      </w:r>
      <w:r w:rsidRPr="00835D7A">
        <w:rPr>
          <w:rFonts w:ascii="Times New Roman" w:hAnsi="Times New Roman" w:cs="Times New Roman"/>
          <w:b/>
          <w:bCs/>
          <w:caps/>
          <w:sz w:val="28"/>
          <w:szCs w:val="28"/>
        </w:rPr>
        <w:t>держание учебного предмета</w:t>
      </w:r>
    </w:p>
    <w:p w:rsidR="007D1151" w:rsidRPr="000B546B" w:rsidRDefault="007D1151" w:rsidP="007D1151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«РОДНОЙ язык</w:t>
      </w:r>
      <w:r w:rsidRPr="002D4E0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Русский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год обучения (17 ч)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Язык и культура (8</w:t>
      </w:r>
      <w:r w:rsidRPr="00D93975">
        <w:rPr>
          <w:rFonts w:ascii="Times New Roman" w:hAnsi="Times New Roman" w:cs="Times New Roman"/>
          <w:b/>
          <w:bCs/>
          <w:sz w:val="28"/>
          <w:szCs w:val="28"/>
        </w:rPr>
        <w:t xml:space="preserve"> ч).</w:t>
      </w:r>
    </w:p>
    <w:p w:rsidR="007D1151" w:rsidRPr="00D93975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– национальный язык русского народа. Роль родного языка в жизни человека. 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546B">
        <w:rPr>
          <w:rFonts w:ascii="Times New Roman" w:hAnsi="Times New Roman" w:cs="Times New Roman"/>
          <w:sz w:val="28"/>
          <w:szCs w:val="28"/>
        </w:rPr>
        <w:t xml:space="preserve">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Крылатые слова и</w:t>
      </w:r>
      <w:r>
        <w:rPr>
          <w:rFonts w:ascii="Times New Roman" w:hAnsi="Times New Roman" w:cs="Times New Roman"/>
          <w:sz w:val="28"/>
          <w:szCs w:val="28"/>
        </w:rPr>
        <w:t xml:space="preserve"> выражения </w:t>
      </w:r>
      <w:r w:rsidRPr="000B546B">
        <w:rPr>
          <w:rFonts w:ascii="Times New Roman" w:hAnsi="Times New Roman" w:cs="Times New Roman"/>
          <w:sz w:val="28"/>
          <w:szCs w:val="28"/>
        </w:rPr>
        <w:t xml:space="preserve"> из русских народных и литературных сказок (битый небитого везёт; по щучьему велению; сказка про белого бычка; ни в ска</w:t>
      </w:r>
      <w:r>
        <w:rPr>
          <w:rFonts w:ascii="Times New Roman" w:hAnsi="Times New Roman" w:cs="Times New Roman"/>
          <w:sz w:val="28"/>
          <w:szCs w:val="28"/>
        </w:rPr>
        <w:t xml:space="preserve">зке сказать, ни пером описать; </w:t>
      </w:r>
      <w:r w:rsidRPr="000B546B">
        <w:rPr>
          <w:rFonts w:ascii="Times New Roman" w:hAnsi="Times New Roman" w:cs="Times New Roman"/>
          <w:sz w:val="28"/>
          <w:szCs w:val="28"/>
        </w:rPr>
        <w:t>при царе Горохе; золотая рыбка; а ткачиха с повари</w:t>
      </w:r>
      <w:r>
        <w:rPr>
          <w:rFonts w:ascii="Times New Roman" w:hAnsi="Times New Roman" w:cs="Times New Roman"/>
          <w:sz w:val="28"/>
          <w:szCs w:val="28"/>
        </w:rPr>
        <w:t xml:space="preserve">хой, с сватьей бабой Бобарихой </w:t>
      </w:r>
      <w:r w:rsidRPr="000B546B">
        <w:rPr>
          <w:rFonts w:ascii="Times New Roman" w:hAnsi="Times New Roman" w:cs="Times New Roman"/>
          <w:sz w:val="28"/>
          <w:szCs w:val="28"/>
        </w:rPr>
        <w:t>и др.), источники, значение и употребление в современн</w:t>
      </w:r>
      <w:r>
        <w:rPr>
          <w:rFonts w:ascii="Times New Roman" w:hAnsi="Times New Roman" w:cs="Times New Roman"/>
          <w:sz w:val="28"/>
          <w:szCs w:val="28"/>
        </w:rPr>
        <w:t xml:space="preserve">ых ситуациях речевого общения. </w:t>
      </w:r>
      <w:r w:rsidRPr="000B546B">
        <w:rPr>
          <w:rFonts w:ascii="Times New Roman" w:hAnsi="Times New Roman" w:cs="Times New Roman"/>
          <w:sz w:val="28"/>
          <w:szCs w:val="28"/>
        </w:rPr>
        <w:t>Русские пословицы и поговорки как воплощение опыта, наблю</w:t>
      </w:r>
      <w:r>
        <w:rPr>
          <w:rFonts w:ascii="Times New Roman" w:hAnsi="Times New Roman" w:cs="Times New Roman"/>
          <w:sz w:val="28"/>
          <w:szCs w:val="28"/>
        </w:rPr>
        <w:t xml:space="preserve">дений, оценок, народного ума и </w:t>
      </w:r>
      <w:r w:rsidRPr="000B546B">
        <w:rPr>
          <w:rFonts w:ascii="Times New Roman" w:hAnsi="Times New Roman" w:cs="Times New Roman"/>
          <w:sz w:val="28"/>
          <w:szCs w:val="28"/>
        </w:rPr>
        <w:t>особенностей национал</w:t>
      </w:r>
      <w:r>
        <w:rPr>
          <w:rFonts w:ascii="Times New Roman" w:hAnsi="Times New Roman" w:cs="Times New Roman"/>
          <w:sz w:val="28"/>
          <w:szCs w:val="28"/>
        </w:rPr>
        <w:t xml:space="preserve">ьной культуры народа. Загадки. </w:t>
      </w:r>
      <w:r w:rsidRPr="000B546B">
        <w:rPr>
          <w:rFonts w:ascii="Times New Roman" w:hAnsi="Times New Roman" w:cs="Times New Roman"/>
          <w:sz w:val="28"/>
          <w:szCs w:val="28"/>
        </w:rPr>
        <w:t>Метафоричность русской загадки.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B546B">
        <w:rPr>
          <w:rFonts w:ascii="Times New Roman" w:hAnsi="Times New Roman" w:cs="Times New Roman"/>
          <w:sz w:val="28"/>
          <w:szCs w:val="28"/>
        </w:rPr>
        <w:t>стория русской письменности. Создание славянского алфавита.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Ознакомление с историей и этимологией некоторых слов. 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>Национальная специфика слов с живой внутренней формой (черника, голубика, земляника, рыжик). Метафоры общеязыковые и художественные, их нац</w:t>
      </w:r>
      <w:r>
        <w:rPr>
          <w:rFonts w:ascii="Times New Roman" w:hAnsi="Times New Roman" w:cs="Times New Roman"/>
          <w:sz w:val="28"/>
          <w:szCs w:val="28"/>
        </w:rPr>
        <w:t xml:space="preserve">ионально-культурная специфика. </w:t>
      </w:r>
      <w:r w:rsidRPr="000B546B">
        <w:rPr>
          <w:rFonts w:ascii="Times New Roman" w:hAnsi="Times New Roman" w:cs="Times New Roman"/>
          <w:sz w:val="28"/>
          <w:szCs w:val="28"/>
        </w:rPr>
        <w:t xml:space="preserve">Метафора, олицетворение, эпитет как изобразительные средства.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93975">
        <w:rPr>
          <w:rFonts w:ascii="Times New Roman" w:hAnsi="Times New Roman" w:cs="Times New Roman"/>
          <w:b/>
          <w:bCs/>
          <w:sz w:val="28"/>
          <w:szCs w:val="28"/>
        </w:rPr>
        <w:t>Раздел 2. Культура речи (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D93975">
        <w:rPr>
          <w:rFonts w:ascii="Times New Roman" w:hAnsi="Times New Roman" w:cs="Times New Roman"/>
          <w:b/>
          <w:bCs/>
          <w:sz w:val="28"/>
          <w:szCs w:val="28"/>
        </w:rPr>
        <w:t>час).</w:t>
      </w:r>
    </w:p>
    <w:p w:rsidR="007D1151" w:rsidRPr="00D93975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</w:t>
      </w:r>
      <w:r w:rsidRPr="00DF2C74">
        <w:rPr>
          <w:rFonts w:ascii="Times New Roman" w:hAnsi="Times New Roman" w:cs="Times New Roman"/>
          <w:b/>
          <w:sz w:val="28"/>
          <w:szCs w:val="28"/>
        </w:rPr>
        <w:t>современного русского литературного</w:t>
      </w:r>
      <w:r w:rsidRPr="00A3188D">
        <w:rPr>
          <w:rFonts w:ascii="Times New Roman" w:hAnsi="Times New Roman" w:cs="Times New Roman"/>
          <w:sz w:val="28"/>
          <w:szCs w:val="28"/>
        </w:rPr>
        <w:t xml:space="preserve"> </w:t>
      </w:r>
      <w:r w:rsidRPr="00DF2C74">
        <w:rPr>
          <w:rFonts w:ascii="Times New Roman" w:hAnsi="Times New Roman" w:cs="Times New Roman"/>
          <w:b/>
          <w:sz w:val="28"/>
          <w:szCs w:val="28"/>
        </w:rPr>
        <w:t>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C1">
        <w:rPr>
          <w:rFonts w:ascii="Times New Roman" w:hAnsi="Times New Roman" w:cs="Times New Roman"/>
          <w:sz w:val="28"/>
          <w:szCs w:val="28"/>
        </w:rPr>
        <w:t>Понятие о варианте нормы.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F9">
        <w:rPr>
          <w:rFonts w:ascii="Times New Roman" w:hAnsi="Times New Roman" w:cs="Times New Roman"/>
          <w:sz w:val="28"/>
          <w:szCs w:val="28"/>
        </w:rPr>
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7D1151" w:rsidRPr="00485B89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5B89">
        <w:rPr>
          <w:rFonts w:ascii="Times New Roman" w:hAnsi="Times New Roman" w:cs="Times New Roman"/>
          <w:sz w:val="28"/>
          <w:szCs w:val="28"/>
        </w:rPr>
        <w:t>остоянное и подвижное ударение в именах существительных;</w:t>
      </w:r>
      <w:r>
        <w:rPr>
          <w:rFonts w:ascii="Times New Roman" w:hAnsi="Times New Roman" w:cs="Times New Roman"/>
          <w:sz w:val="28"/>
          <w:szCs w:val="28"/>
        </w:rPr>
        <w:t xml:space="preserve"> именах </w:t>
      </w:r>
      <w:r w:rsidRPr="009D5B6B">
        <w:rPr>
          <w:rFonts w:ascii="Times New Roman" w:hAnsi="Times New Roman" w:cs="Times New Roman"/>
          <w:sz w:val="28"/>
          <w:szCs w:val="28"/>
        </w:rPr>
        <w:t>прилагательных, глагол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7D1151" w:rsidRPr="0029479C" w:rsidRDefault="007D1151" w:rsidP="007D1151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5B89">
        <w:rPr>
          <w:rFonts w:ascii="Times New Roman" w:hAnsi="Times New Roman" w:cs="Times New Roman"/>
          <w:sz w:val="28"/>
          <w:szCs w:val="28"/>
        </w:rPr>
        <w:t xml:space="preserve">мографы: </w:t>
      </w:r>
      <w:r w:rsidRPr="0029479C">
        <w:rPr>
          <w:rFonts w:ascii="Times New Roman" w:hAnsi="Times New Roman" w:cs="Times New Roman"/>
          <w:sz w:val="28"/>
          <w:szCs w:val="28"/>
        </w:rPr>
        <w:t>ударение как маркёр смысла слова</w:t>
      </w:r>
      <w:r w:rsidRPr="0029479C">
        <w:rPr>
          <w:rFonts w:ascii="Times New Roman" w:hAnsi="Times New Roman" w:cs="Times New Roman"/>
          <w:i/>
          <w:iCs/>
          <w:sz w:val="28"/>
          <w:szCs w:val="28"/>
        </w:rPr>
        <w:t>: пАрить — парИть, рОжки — рожкИ, пОлки — полкИ, Атлас — атлАс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5B6B">
        <w:rPr>
          <w:rFonts w:ascii="Times New Roman" w:hAnsi="Times New Roman" w:cs="Times New Roman"/>
          <w:sz w:val="28"/>
          <w:szCs w:val="28"/>
        </w:rPr>
        <w:t>роизносительные варианты орфоэпической нормы: (було[ч’]ная — було[ш]ная, же[н’]щина — же[н]щин</w:t>
      </w:r>
      <w:r>
        <w:rPr>
          <w:rFonts w:ascii="Times New Roman" w:hAnsi="Times New Roman" w:cs="Times New Roman"/>
          <w:sz w:val="28"/>
          <w:szCs w:val="28"/>
        </w:rPr>
        <w:t xml:space="preserve">а, до[жд]ём — до[ж’]ём и под.). </w:t>
      </w:r>
      <w:r w:rsidRPr="007C12F9">
        <w:rPr>
          <w:rFonts w:ascii="Times New Roman" w:hAnsi="Times New Roman" w:cs="Times New Roman"/>
          <w:sz w:val="28"/>
          <w:szCs w:val="28"/>
        </w:rPr>
        <w:t>Произносительные варианты на уровне словосочетаний (микроволнОвая печь – микровОлновая терапия).</w:t>
      </w:r>
    </w:p>
    <w:p w:rsidR="007D1151" w:rsidRDefault="007D1151" w:rsidP="007D1151">
      <w:pPr>
        <w:ind w:firstLine="709"/>
      </w:pP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bCs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B54B4">
        <w:rPr>
          <w:rFonts w:ascii="Times New Roman" w:hAnsi="Times New Roman" w:cs="Times New Roman"/>
          <w:sz w:val="28"/>
          <w:szCs w:val="28"/>
        </w:rPr>
        <w:t>Основные нормы словоупотребления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54B4">
        <w:rPr>
          <w:rFonts w:ascii="Times New Roman" w:hAnsi="Times New Roman" w:cs="Times New Roman"/>
          <w:sz w:val="28"/>
          <w:szCs w:val="28"/>
        </w:rPr>
        <w:t xml:space="preserve"> правильность выбора слова</w:t>
      </w:r>
      <w:r w:rsidRPr="00BF3954">
        <w:rPr>
          <w:rFonts w:ascii="Times New Roman" w:hAnsi="Times New Roman" w:cs="Times New Roman"/>
          <w:sz w:val="28"/>
          <w:szCs w:val="28"/>
        </w:rPr>
        <w:t>, максимально соответствующего обозначаемому им предмету или явлению реальной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7F0">
        <w:rPr>
          <w:rFonts w:ascii="Times New Roman" w:hAnsi="Times New Roman" w:cs="Times New Roman"/>
          <w:sz w:val="28"/>
          <w:szCs w:val="28"/>
        </w:rPr>
        <w:t>Синоним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27F0">
        <w:rPr>
          <w:rFonts w:ascii="Times New Roman" w:hAnsi="Times New Roman" w:cs="Times New Roman"/>
          <w:sz w:val="28"/>
          <w:szCs w:val="28"/>
        </w:rPr>
        <w:t xml:space="preserve"> и точность речи</w:t>
      </w:r>
      <w:r>
        <w:t xml:space="preserve">. </w:t>
      </w:r>
      <w:r w:rsidRPr="007227E2">
        <w:rPr>
          <w:rFonts w:ascii="Times New Roman" w:hAnsi="Times New Roman" w:cs="Times New Roman"/>
          <w:sz w:val="28"/>
          <w:szCs w:val="28"/>
        </w:rPr>
        <w:t>Смысловые‚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стилистические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A3188D">
        <w:rPr>
          <w:rFonts w:ascii="Times New Roman" w:hAnsi="Times New Roman" w:cs="Times New Roman"/>
          <w:sz w:val="28"/>
          <w:szCs w:val="28"/>
        </w:rPr>
        <w:t xml:space="preserve"> употреблени</w:t>
      </w:r>
      <w:r>
        <w:rPr>
          <w:rFonts w:ascii="Times New Roman" w:hAnsi="Times New Roman" w:cs="Times New Roman"/>
          <w:sz w:val="28"/>
          <w:szCs w:val="28"/>
        </w:rPr>
        <w:t>я синонимов.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Антонимы</w:t>
      </w:r>
      <w:r w:rsidRPr="007227E2">
        <w:rPr>
          <w:rFonts w:ascii="Times New Roman" w:hAnsi="Times New Roman" w:cs="Times New Roman"/>
          <w:sz w:val="28"/>
          <w:szCs w:val="28"/>
        </w:rPr>
        <w:t xml:space="preserve"> и точность речи. 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ант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7D1151" w:rsidRPr="009B54B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омонимы и точность речи.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лексических ом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7D1151" w:rsidRPr="004F2D1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D14">
        <w:rPr>
          <w:rFonts w:ascii="Times New Roman" w:hAnsi="Times New Roman" w:cs="Times New Roman"/>
          <w:sz w:val="28"/>
          <w:szCs w:val="28"/>
        </w:rPr>
        <w:t xml:space="preserve">Типичные речевые ошибки‚ связанные с употреблением </w:t>
      </w:r>
      <w:r>
        <w:rPr>
          <w:rFonts w:ascii="Times New Roman" w:hAnsi="Times New Roman" w:cs="Times New Roman"/>
          <w:sz w:val="28"/>
          <w:szCs w:val="28"/>
        </w:rPr>
        <w:t xml:space="preserve">синонимов‚ антонимов и лексических омонимов </w:t>
      </w:r>
      <w:r w:rsidRPr="004F2D14">
        <w:rPr>
          <w:rFonts w:ascii="Times New Roman" w:hAnsi="Times New Roman" w:cs="Times New Roman"/>
          <w:sz w:val="28"/>
          <w:szCs w:val="28"/>
        </w:rPr>
        <w:t>в речи.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</w:pP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>нормы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</w:t>
      </w:r>
      <w:r w:rsidRPr="00812A5F">
        <w:rPr>
          <w:rFonts w:ascii="Times New Roman" w:hAnsi="Times New Roman" w:cs="Times New Roman"/>
          <w:sz w:val="28"/>
          <w:szCs w:val="28"/>
        </w:rPr>
        <w:t>клонени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Pr="00812A5F">
        <w:rPr>
          <w:rFonts w:ascii="Times New Roman" w:hAnsi="Times New Roman" w:cs="Times New Roman"/>
          <w:sz w:val="28"/>
          <w:szCs w:val="28"/>
        </w:rPr>
        <w:t>склонение русских и иностранных имён и фамилий; на</w:t>
      </w:r>
      <w:r>
        <w:rPr>
          <w:rFonts w:ascii="Times New Roman" w:hAnsi="Times New Roman" w:cs="Times New Roman"/>
          <w:sz w:val="28"/>
          <w:szCs w:val="28"/>
        </w:rPr>
        <w:t>званий географических объектов; им.п</w:t>
      </w:r>
      <w:r w:rsidRPr="00812A5F">
        <w:rPr>
          <w:rFonts w:ascii="Times New Roman" w:hAnsi="Times New Roman" w:cs="Times New Roman"/>
          <w:sz w:val="28"/>
          <w:szCs w:val="28"/>
        </w:rPr>
        <w:t xml:space="preserve">. мн.ч.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 w:rsidRPr="00812A5F">
        <w:rPr>
          <w:rFonts w:ascii="Times New Roman" w:hAnsi="Times New Roman" w:cs="Times New Roman"/>
          <w:sz w:val="28"/>
          <w:szCs w:val="28"/>
        </w:rPr>
        <w:t xml:space="preserve">на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-а/-я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ы/-и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директора, договоры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род.п. мн.ч. существительных м. и ср.р. с нулевым окончанием и окончанием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–ов</w:t>
      </w:r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баклажанов, яблок, гектаров, носков, чулок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род.п. мн.ч. существительных ж.р. на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–ня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басен, вишен, богинь, тихонь, кухонь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>тв.п.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мн.ч.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существительных III склонения; </w:t>
      </w:r>
      <w:r w:rsidRPr="00812A5F">
        <w:rPr>
          <w:rFonts w:ascii="Times New Roman" w:hAnsi="Times New Roman" w:cs="Times New Roman"/>
          <w:sz w:val="28"/>
          <w:szCs w:val="28"/>
        </w:rPr>
        <w:t>род.п.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ед.ч. существительных м.р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стакан чая – стакан чаю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12A5F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 xml:space="preserve">онение местоимений‚ </w:t>
      </w:r>
      <w:r w:rsidRPr="00812A5F">
        <w:rPr>
          <w:rFonts w:ascii="Times New Roman" w:hAnsi="Times New Roman" w:cs="Times New Roman"/>
          <w:sz w:val="28"/>
          <w:szCs w:val="28"/>
        </w:rPr>
        <w:t>порядковых и количественных числительных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DFB">
        <w:rPr>
          <w:rFonts w:ascii="Times New Roman" w:hAnsi="Times New Roman" w:cs="Times New Roman"/>
          <w:sz w:val="28"/>
          <w:szCs w:val="28"/>
        </w:rPr>
        <w:t>Нормативные и ненормативные формы имён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FB">
        <w:rPr>
          <w:rFonts w:ascii="Times New Roman" w:hAnsi="Times New Roman" w:cs="Times New Roman"/>
          <w:sz w:val="28"/>
          <w:szCs w:val="28"/>
        </w:rPr>
        <w:t>Типичные грамматические ошибки в речи.</w:t>
      </w:r>
    </w:p>
    <w:p w:rsidR="007D1151" w:rsidRDefault="007D1151" w:rsidP="007D1151">
      <w:pPr>
        <w:ind w:firstLine="709"/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</w:t>
      </w:r>
      <w:r>
        <w:rPr>
          <w:rFonts w:ascii="Times New Roman" w:hAnsi="Times New Roman" w:cs="Times New Roman"/>
          <w:sz w:val="28"/>
          <w:szCs w:val="28"/>
        </w:rPr>
        <w:t xml:space="preserve">ения форм имен существительных </w:t>
      </w:r>
      <w:r w:rsidRPr="00E66472">
        <w:rPr>
          <w:rFonts w:ascii="Times New Roman" w:hAnsi="Times New Roman" w:cs="Times New Roman"/>
          <w:sz w:val="28"/>
          <w:szCs w:val="28"/>
        </w:rPr>
        <w:t>в соответствии с типом склонения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в санаторий – не «санаторию», стукнуть т</w:t>
      </w:r>
      <w:r w:rsidRPr="00B46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флей – не «т</w:t>
      </w:r>
      <w:r w:rsidRPr="00B46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флем»</w:t>
      </w:r>
      <w:r w:rsidRPr="00E66472">
        <w:rPr>
          <w:rFonts w:ascii="Times New Roman" w:hAnsi="Times New Roman" w:cs="Times New Roman"/>
          <w:sz w:val="28"/>
          <w:szCs w:val="28"/>
        </w:rPr>
        <w:t xml:space="preserve">), </w:t>
      </w:r>
      <w:r w:rsidRPr="00E66472">
        <w:rPr>
          <w:rFonts w:ascii="Times New Roman" w:hAnsi="Times New Roman" w:cs="Times New Roman"/>
          <w:sz w:val="28"/>
          <w:szCs w:val="28"/>
        </w:rPr>
        <w:lastRenderedPageBreak/>
        <w:t>родом существительного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красного платья – не «платьи</w:t>
      </w:r>
      <w:r w:rsidRPr="00E66472">
        <w:rPr>
          <w:rFonts w:ascii="Times New Roman" w:hAnsi="Times New Roman" w:cs="Times New Roman"/>
          <w:sz w:val="28"/>
          <w:szCs w:val="28"/>
        </w:rPr>
        <w:t>»), принадлежностью к разряду – одушевленности – неодушевленности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смотреть на спутника – смотреть на спутник</w:t>
      </w:r>
      <w:r w:rsidRPr="00E66472">
        <w:rPr>
          <w:rFonts w:ascii="Times New Roman" w:hAnsi="Times New Roman" w:cs="Times New Roman"/>
          <w:sz w:val="28"/>
          <w:szCs w:val="28"/>
        </w:rPr>
        <w:t>), особенностями окончаний форм множественного числа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чулок, носков, апельсинов, мандаринов, профессора, паспорта и т. д</w:t>
      </w:r>
      <w:r w:rsidRPr="00E66472">
        <w:rPr>
          <w:rFonts w:ascii="Times New Roman" w:hAnsi="Times New Roman" w:cs="Times New Roman"/>
          <w:sz w:val="28"/>
          <w:szCs w:val="28"/>
        </w:rPr>
        <w:t>.).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употребления глагольных форм. Чередование звуков при образовании форм  глаголов настоящего и будущего времени (</w:t>
      </w:r>
      <w:r w:rsidRPr="000C2790">
        <w:rPr>
          <w:rFonts w:ascii="Times New Roman" w:hAnsi="Times New Roman" w:cs="Times New Roman"/>
          <w:i/>
          <w:iCs/>
          <w:sz w:val="28"/>
          <w:szCs w:val="28"/>
        </w:rPr>
        <w:t>махать – машут, плакать – плачет, плескать – плещет, сыпать – сыплет</w:t>
      </w:r>
      <w:r>
        <w:rPr>
          <w:rFonts w:ascii="Times New Roman" w:hAnsi="Times New Roman" w:cs="Times New Roman"/>
          <w:sz w:val="28"/>
          <w:szCs w:val="28"/>
        </w:rPr>
        <w:t xml:space="preserve">). Усечение суффикса  </w:t>
      </w:r>
      <w:r w:rsidRPr="00F14FF7">
        <w:rPr>
          <w:rFonts w:ascii="Times New Roman" w:hAnsi="Times New Roman" w:cs="Times New Roman"/>
          <w:i/>
          <w:iCs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4FF7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форм глагола прошедшего времени (</w:t>
      </w:r>
      <w:r w:rsidRPr="00F14FF7">
        <w:rPr>
          <w:rFonts w:ascii="Times New Roman" w:hAnsi="Times New Roman" w:cs="Times New Roman"/>
          <w:i/>
          <w:iCs/>
          <w:sz w:val="28"/>
          <w:szCs w:val="28"/>
        </w:rPr>
        <w:t>утихнуть – утих, потухнуть – потух, замерзнуть – замерз</w:t>
      </w:r>
      <w:r>
        <w:rPr>
          <w:rFonts w:ascii="Times New Roman" w:hAnsi="Times New Roman" w:cs="Times New Roman"/>
          <w:sz w:val="28"/>
          <w:szCs w:val="28"/>
        </w:rPr>
        <w:t xml:space="preserve">). Отсутствие у глаголов </w:t>
      </w:r>
      <w:r w:rsidRPr="00F14FF7">
        <w:rPr>
          <w:rFonts w:ascii="Times New Roman" w:hAnsi="Times New Roman" w:cs="Times New Roman"/>
          <w:i/>
          <w:iCs/>
          <w:sz w:val="28"/>
          <w:szCs w:val="28"/>
        </w:rPr>
        <w:t>затмить, победить, убедить</w:t>
      </w:r>
      <w:r>
        <w:rPr>
          <w:rFonts w:ascii="Times New Roman" w:hAnsi="Times New Roman" w:cs="Times New Roman"/>
          <w:sz w:val="28"/>
          <w:szCs w:val="28"/>
        </w:rPr>
        <w:t xml:space="preserve"> форм 1-го лица единственного числа. Особенности образования форм разноспрягаемых глаголов </w:t>
      </w:r>
      <w:r w:rsidRPr="00D140CA">
        <w:rPr>
          <w:rFonts w:ascii="Times New Roman" w:hAnsi="Times New Roman" w:cs="Times New Roman"/>
          <w:i/>
          <w:iCs/>
          <w:sz w:val="28"/>
          <w:szCs w:val="28"/>
        </w:rPr>
        <w:t>бежать и хотеть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151" w:rsidRPr="00806602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06602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</w:p>
    <w:p w:rsidR="007D1151" w:rsidRPr="00D002CD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6602">
        <w:rPr>
          <w:rFonts w:ascii="Times New Roman" w:hAnsi="Times New Roman" w:cs="Times New Roman"/>
          <w:sz w:val="28"/>
          <w:szCs w:val="28"/>
        </w:rPr>
        <w:t xml:space="preserve"> </w:t>
      </w:r>
      <w:r w:rsidRPr="00D002CD">
        <w:rPr>
          <w:rFonts w:ascii="Times New Roman" w:hAnsi="Times New Roman" w:cs="Times New Roman"/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</w:t>
      </w:r>
      <w:r>
        <w:rPr>
          <w:rFonts w:ascii="Times New Roman" w:hAnsi="Times New Roman" w:cs="Times New Roman"/>
          <w:sz w:val="28"/>
          <w:szCs w:val="28"/>
        </w:rPr>
        <w:t xml:space="preserve">ве обращений собственных имён,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названий людей по степени родства, по положению в обществе, по профессии, </w:t>
      </w:r>
      <w:r>
        <w:rPr>
          <w:rFonts w:ascii="Times New Roman" w:hAnsi="Times New Roman" w:cs="Times New Roman"/>
          <w:sz w:val="28"/>
          <w:szCs w:val="28"/>
        </w:rPr>
        <w:t xml:space="preserve">должности; по возрасту и полу. </w:t>
      </w:r>
      <w:r w:rsidRPr="00D002C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ращение как показатель степени </w:t>
      </w:r>
      <w:r w:rsidRPr="00D002CD">
        <w:rPr>
          <w:rFonts w:ascii="Times New Roman" w:hAnsi="Times New Roman" w:cs="Times New Roman"/>
          <w:sz w:val="28"/>
          <w:szCs w:val="28"/>
        </w:rPr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год обучения (17ч)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416C">
        <w:rPr>
          <w:rFonts w:ascii="Times New Roman" w:hAnsi="Times New Roman" w:cs="Times New Roman"/>
          <w:b/>
          <w:bCs/>
          <w:sz w:val="28"/>
          <w:szCs w:val="28"/>
        </w:rPr>
        <w:t>Раздел 1. 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культура (7</w:t>
      </w:r>
      <w:r w:rsidRPr="00A5416C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D1151" w:rsidRPr="00A5416C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B1A">
        <w:rPr>
          <w:rFonts w:ascii="Times New Roman" w:hAnsi="Times New Roman" w:cs="Times New Roman"/>
          <w:sz w:val="28"/>
          <w:szCs w:val="28"/>
        </w:rPr>
        <w:t>Роль родного языка в жизни человека.</w:t>
      </w:r>
      <w:r w:rsidRPr="000B546B">
        <w:rPr>
          <w:rFonts w:ascii="Times New Roman" w:hAnsi="Times New Roman" w:cs="Times New Roman"/>
          <w:sz w:val="28"/>
          <w:szCs w:val="28"/>
        </w:rPr>
        <w:t xml:space="preserve"> Национально-культурное сво</w:t>
      </w:r>
      <w:r>
        <w:rPr>
          <w:rFonts w:ascii="Times New Roman" w:hAnsi="Times New Roman" w:cs="Times New Roman"/>
          <w:sz w:val="28"/>
          <w:szCs w:val="28"/>
        </w:rPr>
        <w:t xml:space="preserve">еобразие диалектизмов. Диалекты </w:t>
      </w:r>
      <w:r w:rsidRPr="000B546B">
        <w:rPr>
          <w:rFonts w:ascii="Times New Roman" w:hAnsi="Times New Roman" w:cs="Times New Roman"/>
          <w:sz w:val="28"/>
          <w:szCs w:val="28"/>
        </w:rPr>
        <w:t>как часть народной ку</w:t>
      </w:r>
      <w:r>
        <w:rPr>
          <w:rFonts w:ascii="Times New Roman" w:hAnsi="Times New Roman" w:cs="Times New Roman"/>
          <w:sz w:val="28"/>
          <w:szCs w:val="28"/>
        </w:rPr>
        <w:t xml:space="preserve">льтуры. Диалектизмы Орловского края. Сведения о </w:t>
      </w:r>
      <w:r w:rsidRPr="000B546B">
        <w:rPr>
          <w:rFonts w:ascii="Times New Roman" w:hAnsi="Times New Roman" w:cs="Times New Roman"/>
          <w:sz w:val="28"/>
          <w:szCs w:val="28"/>
        </w:rPr>
        <w:t>диалектных названиях предметов быт</w:t>
      </w:r>
      <w:r>
        <w:rPr>
          <w:rFonts w:ascii="Times New Roman" w:hAnsi="Times New Roman" w:cs="Times New Roman"/>
          <w:sz w:val="28"/>
          <w:szCs w:val="28"/>
        </w:rPr>
        <w:t xml:space="preserve">а, значениях слов, понятиях, не </w:t>
      </w:r>
      <w:r w:rsidRPr="000B546B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ственных литературному языку и </w:t>
      </w:r>
      <w:r w:rsidRPr="000B546B">
        <w:rPr>
          <w:rFonts w:ascii="Times New Roman" w:hAnsi="Times New Roman" w:cs="Times New Roman"/>
          <w:sz w:val="28"/>
          <w:szCs w:val="28"/>
        </w:rPr>
        <w:t>несущих информацию о способах ведения хозяйства, особенностях семейного уклада, обрядах, обыч</w:t>
      </w:r>
      <w:r>
        <w:rPr>
          <w:rFonts w:ascii="Times New Roman" w:hAnsi="Times New Roman" w:cs="Times New Roman"/>
          <w:sz w:val="28"/>
          <w:szCs w:val="28"/>
        </w:rPr>
        <w:t xml:space="preserve">аях, народном календаре и др. </w:t>
      </w:r>
      <w:r w:rsidRPr="000B546B">
        <w:rPr>
          <w:rFonts w:ascii="Times New Roman" w:hAnsi="Times New Roman" w:cs="Times New Roman"/>
          <w:sz w:val="28"/>
          <w:szCs w:val="28"/>
        </w:rPr>
        <w:t>Использование диалектной лексики в произведениях художественной литературы.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</w:t>
      </w:r>
      <w:r>
        <w:rPr>
          <w:rFonts w:ascii="Times New Roman" w:hAnsi="Times New Roman" w:cs="Times New Roman"/>
          <w:sz w:val="28"/>
          <w:szCs w:val="28"/>
        </w:rPr>
        <w:t xml:space="preserve">вянских и неславянских языков. </w:t>
      </w:r>
      <w:r w:rsidRPr="000B546B">
        <w:rPr>
          <w:rFonts w:ascii="Times New Roman" w:hAnsi="Times New Roman" w:cs="Times New Roman"/>
          <w:sz w:val="28"/>
          <w:szCs w:val="28"/>
        </w:rPr>
        <w:t>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Культура речи (10 ч)</w:t>
      </w:r>
    </w:p>
    <w:p w:rsidR="007D1151" w:rsidRPr="00A5416C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ED665B" w:rsidRDefault="007D1151" w:rsidP="007D1151">
      <w:pPr>
        <w:ind w:firstLine="709"/>
        <w:rPr>
          <w:b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</w:t>
      </w:r>
      <w:r w:rsidRPr="00ED665B">
        <w:rPr>
          <w:rFonts w:ascii="Times New Roman" w:hAnsi="Times New Roman" w:cs="Times New Roman"/>
          <w:b/>
          <w:sz w:val="28"/>
          <w:szCs w:val="28"/>
        </w:rPr>
        <w:t>современного русского литературного языка.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6640">
        <w:rPr>
          <w:rFonts w:ascii="Times New Roman" w:hAnsi="Times New Roman" w:cs="Times New Roman"/>
          <w:sz w:val="28"/>
          <w:szCs w:val="28"/>
        </w:rPr>
        <w:t>Произносительные различия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</w:t>
      </w:r>
      <w:r w:rsidRPr="000F6640">
        <w:rPr>
          <w:rFonts w:ascii="Times New Roman" w:hAnsi="Times New Roman" w:cs="Times New Roman"/>
          <w:sz w:val="28"/>
          <w:szCs w:val="28"/>
        </w:rPr>
        <w:t>, обусловленные темпом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FB">
        <w:rPr>
          <w:rFonts w:ascii="Times New Roman" w:hAnsi="Times New Roman" w:cs="Times New Roman"/>
          <w:sz w:val="28"/>
          <w:szCs w:val="28"/>
        </w:rPr>
        <w:t>Стилистические особ</w:t>
      </w:r>
      <w:r>
        <w:rPr>
          <w:rFonts w:ascii="Times New Roman" w:hAnsi="Times New Roman" w:cs="Times New Roman"/>
          <w:sz w:val="28"/>
          <w:szCs w:val="28"/>
        </w:rPr>
        <w:t>енности произношения и ударения (</w:t>
      </w:r>
      <w:r w:rsidRPr="003E3DFB">
        <w:rPr>
          <w:rFonts w:ascii="Times New Roman" w:hAnsi="Times New Roman" w:cs="Times New Roman"/>
          <w:sz w:val="28"/>
          <w:szCs w:val="28"/>
        </w:rPr>
        <w:t>литературные‚ разговорные‚ устарелые и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0F6640">
        <w:rPr>
          <w:rFonts w:ascii="Times New Roman" w:hAnsi="Times New Roman" w:cs="Times New Roman"/>
          <w:sz w:val="28"/>
          <w:szCs w:val="28"/>
        </w:rPr>
        <w:t>Нормы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отдельных грамматических форм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6640">
        <w:rPr>
          <w:rFonts w:ascii="Times New Roman" w:hAnsi="Times New Roman" w:cs="Times New Roman"/>
          <w:sz w:val="28"/>
          <w:szCs w:val="28"/>
        </w:rPr>
        <w:t xml:space="preserve"> заимствованных слов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6640">
        <w:rPr>
          <w:rFonts w:ascii="Times New Roman" w:hAnsi="Times New Roman" w:cs="Times New Roman"/>
          <w:sz w:val="28"/>
          <w:szCs w:val="28"/>
        </w:rPr>
        <w:t>ударение в форме</w:t>
      </w:r>
      <w:r>
        <w:rPr>
          <w:rFonts w:ascii="Times New Roman" w:hAnsi="Times New Roman" w:cs="Times New Roman"/>
          <w:sz w:val="28"/>
          <w:szCs w:val="28"/>
        </w:rPr>
        <w:t xml:space="preserve"> род.п. мн.ч. существительных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 в кратких формах прилагательных;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F6640">
        <w:rPr>
          <w:rFonts w:ascii="Times New Roman" w:hAnsi="Times New Roman" w:cs="Times New Roman"/>
          <w:sz w:val="28"/>
          <w:szCs w:val="28"/>
        </w:rPr>
        <w:t>одвижное ударение в глаголах;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 xml:space="preserve">ударение в формах глагола </w:t>
      </w:r>
      <w:r w:rsidRPr="00A668D5">
        <w:rPr>
          <w:rFonts w:ascii="Times New Roman" w:hAnsi="Times New Roman" w:cs="Times New Roman"/>
          <w:sz w:val="28"/>
          <w:szCs w:val="28"/>
        </w:rPr>
        <w:t>прошедшего времени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возвратных глагол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 формах </w:t>
      </w:r>
      <w:r w:rsidRPr="00A668D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A668D5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емени </w:t>
      </w:r>
      <w:r w:rsidRPr="000F6640">
        <w:rPr>
          <w:rFonts w:ascii="Times New Roman" w:hAnsi="Times New Roman" w:cs="Times New Roman"/>
          <w:sz w:val="28"/>
          <w:szCs w:val="28"/>
        </w:rPr>
        <w:t xml:space="preserve">м.р.; ударение в формах глаголов II спр. на –ить; </w:t>
      </w:r>
      <w:r>
        <w:rPr>
          <w:rFonts w:ascii="Times New Roman" w:hAnsi="Times New Roman" w:cs="Times New Roman"/>
          <w:sz w:val="28"/>
          <w:szCs w:val="28"/>
        </w:rPr>
        <w:t>глаголы звон</w:t>
      </w:r>
      <w:r w:rsidRPr="00133CD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ть, включ</w:t>
      </w:r>
      <w:r w:rsidRPr="00133CD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и др. </w:t>
      </w:r>
      <w:r w:rsidRPr="000F6640">
        <w:rPr>
          <w:rFonts w:ascii="Times New Roman" w:hAnsi="Times New Roman" w:cs="Times New Roman"/>
          <w:sz w:val="28"/>
          <w:szCs w:val="28"/>
        </w:rPr>
        <w:t>Варианты ударения внутри нормы</w:t>
      </w:r>
      <w:r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ловать – балов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ть, обесп</w:t>
      </w:r>
      <w:r w:rsidRPr="00133CD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– обеспеч</w:t>
      </w:r>
      <w:r w:rsidRPr="00133CD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7D1151" w:rsidRPr="000327F0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bCs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43495">
        <w:rPr>
          <w:rFonts w:ascii="Times New Roman" w:hAnsi="Times New Roman" w:cs="Times New Roman"/>
          <w:sz w:val="28"/>
          <w:szCs w:val="28"/>
        </w:rPr>
        <w:t xml:space="preserve"> </w:t>
      </w:r>
      <w:r w:rsidRPr="00A3188D">
        <w:rPr>
          <w:rFonts w:ascii="Times New Roman" w:hAnsi="Times New Roman" w:cs="Times New Roman"/>
          <w:sz w:val="28"/>
          <w:szCs w:val="28"/>
        </w:rPr>
        <w:t>Лексические нормы употребления имён существительных, прилагательных,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F9">
        <w:rPr>
          <w:rFonts w:ascii="Times New Roman" w:hAnsi="Times New Roman" w:cs="Times New Roman"/>
          <w:sz w:val="28"/>
          <w:szCs w:val="28"/>
        </w:rPr>
        <w:t>в современном русском литературном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F9">
        <w:rPr>
          <w:rFonts w:ascii="Times New Roman" w:hAnsi="Times New Roman" w:cs="Times New Roman"/>
          <w:sz w:val="28"/>
          <w:szCs w:val="28"/>
        </w:rPr>
        <w:t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B4">
        <w:rPr>
          <w:rFonts w:ascii="Times New Roman" w:hAnsi="Times New Roman" w:cs="Times New Roman"/>
          <w:sz w:val="28"/>
          <w:szCs w:val="28"/>
        </w:rPr>
        <w:t>(</w:t>
      </w:r>
      <w:r w:rsidRPr="000327F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нофильм — кинокартина — кино – </w:t>
      </w:r>
      <w:r w:rsidRPr="000327F0">
        <w:rPr>
          <w:rFonts w:ascii="Times New Roman" w:hAnsi="Times New Roman" w:cs="Times New Roman"/>
          <w:sz w:val="28"/>
          <w:szCs w:val="28"/>
        </w:rPr>
        <w:t>кинолента, интернациональный — международный, экспорт — вывоз, импорт — ввоз‚ блато — болото, брещи — беречь, шлем — шелом</w:t>
      </w:r>
      <w:r w:rsidRPr="009B54B4">
        <w:rPr>
          <w:rFonts w:ascii="Times New Roman" w:hAnsi="Times New Roman" w:cs="Times New Roman"/>
          <w:sz w:val="28"/>
          <w:szCs w:val="28"/>
        </w:rPr>
        <w:t xml:space="preserve">, </w:t>
      </w:r>
      <w:r w:rsidRPr="000327F0">
        <w:rPr>
          <w:rFonts w:ascii="Times New Roman" w:hAnsi="Times New Roman" w:cs="Times New Roman"/>
          <w:sz w:val="28"/>
          <w:szCs w:val="28"/>
        </w:rPr>
        <w:t>краткий — короткий, беспрестанный — бесперес</w:t>
      </w:r>
      <w:r>
        <w:rPr>
          <w:rFonts w:ascii="Times New Roman" w:hAnsi="Times New Roman" w:cs="Times New Roman"/>
          <w:sz w:val="28"/>
          <w:szCs w:val="28"/>
        </w:rPr>
        <w:t xml:space="preserve">танный‚ глаголить – говорить – </w:t>
      </w:r>
      <w:r w:rsidRPr="000327F0">
        <w:rPr>
          <w:rFonts w:ascii="Times New Roman" w:hAnsi="Times New Roman" w:cs="Times New Roman"/>
          <w:sz w:val="28"/>
          <w:szCs w:val="28"/>
        </w:rPr>
        <w:t>сказать – брякнуть</w:t>
      </w:r>
      <w:r w:rsidRPr="009B54B4">
        <w:rPr>
          <w:rFonts w:ascii="Times New Roman" w:hAnsi="Times New Roman" w:cs="Times New Roman"/>
          <w:sz w:val="28"/>
          <w:szCs w:val="28"/>
        </w:rPr>
        <w:t>).</w:t>
      </w:r>
    </w:p>
    <w:p w:rsidR="007D1151" w:rsidRDefault="007D1151" w:rsidP="007D1151">
      <w:pPr>
        <w:ind w:firstLine="709"/>
      </w:pP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>нормы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>Категория рода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 </w:t>
      </w:r>
      <w:r>
        <w:rPr>
          <w:rFonts w:ascii="Times New Roman" w:hAnsi="Times New Roman" w:cs="Times New Roman"/>
          <w:sz w:val="28"/>
          <w:szCs w:val="28"/>
        </w:rPr>
        <w:t xml:space="preserve">заимствованных </w:t>
      </w:r>
      <w:r w:rsidRPr="00812A5F">
        <w:rPr>
          <w:rFonts w:ascii="Times New Roman" w:hAnsi="Times New Roman" w:cs="Times New Roman"/>
          <w:sz w:val="28"/>
          <w:szCs w:val="28"/>
        </w:rPr>
        <w:t>несклоняемых имен существительных (</w:t>
      </w:r>
      <w:r w:rsidRPr="001D1B23">
        <w:rPr>
          <w:rFonts w:ascii="Times New Roman" w:hAnsi="Times New Roman" w:cs="Times New Roman"/>
          <w:i/>
          <w:iCs/>
          <w:sz w:val="28"/>
          <w:szCs w:val="28"/>
        </w:rPr>
        <w:t>шимпанзе, колибри, евро, авеню, салями, коммюнике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>род сложных существительных (плащ-палатка, диван-</w:t>
      </w:r>
      <w:r>
        <w:rPr>
          <w:rFonts w:ascii="Times New Roman" w:hAnsi="Times New Roman" w:cs="Times New Roman"/>
          <w:sz w:val="28"/>
          <w:szCs w:val="28"/>
        </w:rPr>
        <w:t>кровать, музей-квартира</w:t>
      </w:r>
      <w:r w:rsidRPr="00812A5F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род имен собственных (географических названий);</w:t>
      </w:r>
      <w:r>
        <w:rPr>
          <w:rFonts w:ascii="Times New Roman" w:hAnsi="Times New Roman" w:cs="Times New Roman"/>
          <w:sz w:val="28"/>
          <w:szCs w:val="28"/>
        </w:rPr>
        <w:t xml:space="preserve"> род аббревиатур. </w:t>
      </w:r>
      <w:r w:rsidRPr="007C12F9">
        <w:rPr>
          <w:rFonts w:ascii="Times New Roman" w:hAnsi="Times New Roman" w:cs="Times New Roman"/>
          <w:sz w:val="28"/>
          <w:szCs w:val="28"/>
        </w:rPr>
        <w:t xml:space="preserve">Нормативные и ненормативные формы </w:t>
      </w:r>
      <w:r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Pr="007C12F9">
        <w:rPr>
          <w:rFonts w:ascii="Times New Roman" w:hAnsi="Times New Roman" w:cs="Times New Roman"/>
          <w:sz w:val="28"/>
          <w:szCs w:val="28"/>
        </w:rPr>
        <w:t>имён существительных.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употребления имен прилагательных в формах сравнительной степени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ближайший – не «самый ближайший»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66472">
        <w:rPr>
          <w:rFonts w:ascii="Times New Roman" w:hAnsi="Times New Roman" w:cs="Times New Roman"/>
          <w:sz w:val="28"/>
          <w:szCs w:val="28"/>
        </w:rPr>
        <w:t>в краткой форме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медлен – медленен, торжествен – торжественен</w:t>
      </w:r>
      <w:r w:rsidRPr="00E66472">
        <w:rPr>
          <w:rFonts w:ascii="Times New Roman" w:hAnsi="Times New Roman" w:cs="Times New Roman"/>
          <w:sz w:val="28"/>
          <w:szCs w:val="28"/>
        </w:rPr>
        <w:t>).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употребления глаголов. Образование форм глаголов повелительного наклонения (</w:t>
      </w:r>
      <w:r w:rsidRPr="00806602">
        <w:rPr>
          <w:rFonts w:ascii="Times New Roman" w:hAnsi="Times New Roman" w:cs="Times New Roman"/>
          <w:i/>
          <w:iCs/>
          <w:sz w:val="28"/>
          <w:szCs w:val="28"/>
        </w:rPr>
        <w:t>бежать – бегите, клади  - кладите, ляг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6602">
        <w:rPr>
          <w:rFonts w:ascii="Times New Roman" w:hAnsi="Times New Roman" w:cs="Times New Roman"/>
          <w:i/>
          <w:iCs/>
          <w:sz w:val="28"/>
          <w:szCs w:val="28"/>
        </w:rPr>
        <w:t xml:space="preserve">лягте, поезжай – поезжайте </w:t>
      </w:r>
      <w:r>
        <w:rPr>
          <w:rFonts w:ascii="Times New Roman" w:hAnsi="Times New Roman" w:cs="Times New Roman"/>
          <w:sz w:val="28"/>
          <w:szCs w:val="28"/>
        </w:rPr>
        <w:t xml:space="preserve">и др.). Особенности употребления личных форм глагола в переносном значении. Категория вежливости в глагольных формах.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употребления имен числительных. Образование падежных форм сложных и составных имен числительных, составных порядковых числительных. Особенности употребления собирательных имен числительных. </w:t>
      </w:r>
    </w:p>
    <w:p w:rsidR="007D1151" w:rsidRPr="004A02B3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употребления местоимений. Особенности образования падежных форм личных местоимений третьего лица (</w:t>
      </w:r>
      <w:r w:rsidRPr="00920476">
        <w:rPr>
          <w:rFonts w:ascii="Times New Roman" w:hAnsi="Times New Roman" w:cs="Times New Roman"/>
          <w:i/>
          <w:iCs/>
          <w:sz w:val="28"/>
          <w:szCs w:val="28"/>
        </w:rPr>
        <w:t>гордимся им – учимся у него</w:t>
      </w:r>
      <w:r>
        <w:rPr>
          <w:rFonts w:ascii="Times New Roman" w:hAnsi="Times New Roman" w:cs="Times New Roman"/>
          <w:sz w:val="28"/>
          <w:szCs w:val="28"/>
        </w:rPr>
        <w:t xml:space="preserve">). Особенности употребления притяжательных местоимений. Особенности употребления указательных и определительных местоимений. 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002CD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Национальные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речевого этикета. Принципы </w:t>
      </w:r>
      <w:r w:rsidRPr="00D002CD">
        <w:rPr>
          <w:rFonts w:ascii="Times New Roman" w:hAnsi="Times New Roman" w:cs="Times New Roman"/>
          <w:sz w:val="28"/>
          <w:szCs w:val="28"/>
        </w:rPr>
        <w:t xml:space="preserve">этикетного общения, лежащие в основе национального речевого этикета: сдержанность, вежливость, </w:t>
      </w:r>
      <w:r w:rsidRPr="00D002CD">
        <w:rPr>
          <w:rFonts w:ascii="Times New Roman" w:hAnsi="Times New Roman" w:cs="Times New Roman"/>
          <w:sz w:val="28"/>
          <w:szCs w:val="28"/>
        </w:rPr>
        <w:lastRenderedPageBreak/>
        <w:t>использование стандартных речевых формул в стандартных</w:t>
      </w:r>
      <w:r>
        <w:rPr>
          <w:rFonts w:ascii="Times New Roman" w:hAnsi="Times New Roman" w:cs="Times New Roman"/>
          <w:sz w:val="28"/>
          <w:szCs w:val="28"/>
        </w:rPr>
        <w:t xml:space="preserve"> ситуациях общения, позитивное отношение к </w:t>
      </w:r>
      <w:r w:rsidRPr="00D002CD">
        <w:rPr>
          <w:rFonts w:ascii="Times New Roman" w:hAnsi="Times New Roman" w:cs="Times New Roman"/>
          <w:sz w:val="28"/>
          <w:szCs w:val="28"/>
        </w:rPr>
        <w:t>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</w:t>
      </w:r>
      <w:r>
        <w:rPr>
          <w:rFonts w:ascii="Times New Roman" w:hAnsi="Times New Roman" w:cs="Times New Roman"/>
          <w:sz w:val="28"/>
          <w:szCs w:val="28"/>
        </w:rPr>
        <w:t xml:space="preserve">а в общении. Этикетные формулы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D1151" w:rsidRPr="00D002CD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год обучения (17</w:t>
      </w:r>
      <w:r w:rsidRPr="00D7095D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7D1151" w:rsidRPr="00D7095D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D7095D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095D">
        <w:rPr>
          <w:rFonts w:ascii="Times New Roman" w:hAnsi="Times New Roman" w:cs="Times New Roman"/>
          <w:b/>
          <w:bCs/>
          <w:sz w:val="28"/>
          <w:szCs w:val="28"/>
        </w:rPr>
        <w:t>Раз</w:t>
      </w:r>
      <w:r>
        <w:rPr>
          <w:rFonts w:ascii="Times New Roman" w:hAnsi="Times New Roman" w:cs="Times New Roman"/>
          <w:b/>
          <w:bCs/>
          <w:sz w:val="28"/>
          <w:szCs w:val="28"/>
        </w:rPr>
        <w:t>дел 1. Язык и культура (7 час)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3BE">
        <w:rPr>
          <w:rFonts w:ascii="Times New Roman" w:hAnsi="Times New Roman" w:cs="Times New Roman"/>
          <w:sz w:val="28"/>
          <w:szCs w:val="28"/>
        </w:rPr>
        <w:t>ерераспределени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3BE">
        <w:rPr>
          <w:rFonts w:ascii="Times New Roman" w:hAnsi="Times New Roman" w:cs="Times New Roman"/>
          <w:sz w:val="28"/>
          <w:szCs w:val="28"/>
        </w:rPr>
        <w:t xml:space="preserve"> пластов лексики между активным и пассивным запасом слов</w:t>
      </w:r>
      <w:r>
        <w:rPr>
          <w:rFonts w:ascii="Times New Roman" w:hAnsi="Times New Roman" w:cs="Times New Roman"/>
          <w:sz w:val="28"/>
          <w:szCs w:val="28"/>
        </w:rPr>
        <w:t xml:space="preserve">. Актуализация устаревшей лексики в новом речевой контексте </w:t>
      </w:r>
      <w:r w:rsidRPr="000B546B">
        <w:rPr>
          <w:rFonts w:ascii="Times New Roman" w:hAnsi="Times New Roman" w:cs="Times New Roman"/>
          <w:sz w:val="28"/>
          <w:szCs w:val="28"/>
        </w:rPr>
        <w:t>(</w:t>
      </w:r>
      <w:r w:rsidRPr="00737858">
        <w:rPr>
          <w:rFonts w:ascii="Times New Roman" w:hAnsi="Times New Roman" w:cs="Times New Roman"/>
          <w:i/>
          <w:iCs/>
          <w:sz w:val="28"/>
          <w:szCs w:val="28"/>
        </w:rPr>
        <w:t>губернатор, диакон, ваучер, агитационный пункт, большевик, колхоз и т.п.</w:t>
      </w:r>
      <w:r w:rsidRPr="000B54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Лексические заимствования последних десятилетий.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095D">
        <w:rPr>
          <w:rFonts w:ascii="Times New Roman" w:hAnsi="Times New Roman" w:cs="Times New Roman"/>
          <w:b/>
          <w:bCs/>
          <w:sz w:val="28"/>
          <w:szCs w:val="28"/>
        </w:rPr>
        <w:t>Раздел 2. Культура речи (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7095D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D1151" w:rsidRPr="00D7095D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1B6DB8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 w:rsidRPr="001B6DB8">
        <w:rPr>
          <w:rFonts w:ascii="Times New Roman" w:hAnsi="Times New Roman" w:cs="Times New Roman"/>
          <w:sz w:val="28"/>
          <w:szCs w:val="28"/>
        </w:rPr>
        <w:t>ударени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6D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полных причастиях‚ </w:t>
      </w:r>
      <w:r w:rsidRPr="001B6DB8">
        <w:rPr>
          <w:rFonts w:ascii="Times New Roman" w:hAnsi="Times New Roman" w:cs="Times New Roman"/>
          <w:sz w:val="28"/>
          <w:szCs w:val="28"/>
        </w:rPr>
        <w:t>кратких формах страд</w:t>
      </w:r>
      <w:r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Pr="001B6DB8">
        <w:rPr>
          <w:rFonts w:ascii="Times New Roman" w:hAnsi="Times New Roman" w:cs="Times New Roman"/>
          <w:sz w:val="28"/>
          <w:szCs w:val="28"/>
        </w:rPr>
        <w:t>прич</w:t>
      </w:r>
      <w:r>
        <w:rPr>
          <w:rFonts w:ascii="Times New Roman" w:hAnsi="Times New Roman" w:cs="Times New Roman"/>
          <w:sz w:val="28"/>
          <w:szCs w:val="28"/>
        </w:rPr>
        <w:t xml:space="preserve">астий </w:t>
      </w:r>
      <w:r w:rsidRPr="001B6D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1B6DB8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емени‚ деепричастиях‚ наречиях. Нормы постановки ударения в словоформах с непроизводными предлогами (</w:t>
      </w:r>
      <w:r w:rsidRPr="00737858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737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iCs/>
          <w:sz w:val="28"/>
          <w:szCs w:val="28"/>
        </w:rPr>
        <w:t xml:space="preserve"> дом‚ н</w:t>
      </w:r>
      <w:r w:rsidRPr="00737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iCs/>
          <w:sz w:val="28"/>
          <w:szCs w:val="28"/>
        </w:rPr>
        <w:t xml:space="preserve"> гору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bCs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Паронимы и точность речи. С</w:t>
      </w:r>
      <w:r w:rsidRPr="004F2D14">
        <w:rPr>
          <w:rFonts w:ascii="Times New Roman" w:hAnsi="Times New Roman" w:cs="Times New Roman"/>
          <w:sz w:val="28"/>
          <w:szCs w:val="28"/>
        </w:rPr>
        <w:t>мысловые различия, характер лексической сочетаемости, способы управления, функционально-</w:t>
      </w:r>
      <w:r>
        <w:rPr>
          <w:rFonts w:ascii="Times New Roman" w:hAnsi="Times New Roman" w:cs="Times New Roman"/>
          <w:sz w:val="28"/>
          <w:szCs w:val="28"/>
        </w:rPr>
        <w:t>стилевая окраска и употребление паронимов в речи. Типичные речевые ошибки‚ связанные с употреблением паронимов в речи.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 нормы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9169B">
        <w:rPr>
          <w:rFonts w:ascii="Times New Roman" w:hAnsi="Times New Roman" w:cs="Times New Roman"/>
          <w:sz w:val="28"/>
          <w:szCs w:val="28"/>
        </w:rPr>
        <w:t>Варианты грамматической нормы: литературн</w:t>
      </w:r>
      <w:r>
        <w:rPr>
          <w:rFonts w:ascii="Times New Roman" w:hAnsi="Times New Roman" w:cs="Times New Roman"/>
          <w:sz w:val="28"/>
          <w:szCs w:val="28"/>
        </w:rPr>
        <w:t>ые и разговорные падежные формы причастий‚ деепричастий‚ наречий</w:t>
      </w:r>
      <w:r w:rsidRPr="00F9169B">
        <w:rPr>
          <w:rFonts w:ascii="Times New Roman" w:hAnsi="Times New Roman" w:cs="Times New Roman"/>
          <w:sz w:val="28"/>
          <w:szCs w:val="28"/>
        </w:rPr>
        <w:t>. Отражение вариантов грамматической нормы в словарях и справочниках.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sz w:val="28"/>
          <w:szCs w:val="28"/>
        </w:rPr>
        <w:t>Нормы у</w:t>
      </w:r>
      <w:r w:rsidRPr="00E22233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233">
        <w:rPr>
          <w:rFonts w:ascii="Times New Roman" w:hAnsi="Times New Roman" w:cs="Times New Roman"/>
          <w:sz w:val="28"/>
          <w:szCs w:val="28"/>
        </w:rPr>
        <w:t xml:space="preserve"> причас</w:t>
      </w:r>
      <w:r>
        <w:rPr>
          <w:rFonts w:ascii="Times New Roman" w:hAnsi="Times New Roman" w:cs="Times New Roman"/>
          <w:sz w:val="28"/>
          <w:szCs w:val="28"/>
        </w:rPr>
        <w:t>тных и деепричастных оборотов.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002CD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</w:t>
      </w:r>
      <w:r>
        <w:rPr>
          <w:rFonts w:ascii="Times New Roman" w:hAnsi="Times New Roman" w:cs="Times New Roman"/>
          <w:sz w:val="28"/>
          <w:szCs w:val="28"/>
        </w:rPr>
        <w:t xml:space="preserve">ьность речи‚ ровная интонация. </w:t>
      </w:r>
      <w:r w:rsidRPr="00D002CD">
        <w:rPr>
          <w:rFonts w:ascii="Times New Roman" w:hAnsi="Times New Roman" w:cs="Times New Roman"/>
          <w:sz w:val="28"/>
          <w:szCs w:val="28"/>
        </w:rPr>
        <w:t>Запрет на употреблен</w:t>
      </w:r>
      <w:r>
        <w:rPr>
          <w:rFonts w:ascii="Times New Roman" w:hAnsi="Times New Roman" w:cs="Times New Roman"/>
          <w:sz w:val="28"/>
          <w:szCs w:val="28"/>
        </w:rPr>
        <w:t>ие грубых слов, выражений, фраз.</w:t>
      </w:r>
      <w:r w:rsidRPr="00D002CD">
        <w:rPr>
          <w:rFonts w:ascii="Times New Roman" w:hAnsi="Times New Roman" w:cs="Times New Roman"/>
          <w:sz w:val="28"/>
          <w:szCs w:val="28"/>
        </w:rPr>
        <w:t xml:space="preserve"> Исключение </w:t>
      </w:r>
      <w:r w:rsidRPr="00D002CD">
        <w:rPr>
          <w:rFonts w:ascii="Times New Roman" w:hAnsi="Times New Roman" w:cs="Times New Roman"/>
          <w:sz w:val="28"/>
          <w:szCs w:val="28"/>
        </w:rPr>
        <w:lastRenderedPageBreak/>
        <w:t>категоричности в разговоре. Невербальный (несловесный) этикет общения. Этикет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ания изобразительных жестов. </w:t>
      </w:r>
      <w:r w:rsidRPr="00D002CD">
        <w:rPr>
          <w:rFonts w:ascii="Times New Roman" w:hAnsi="Times New Roman" w:cs="Times New Roman"/>
          <w:sz w:val="28"/>
          <w:szCs w:val="28"/>
        </w:rPr>
        <w:t>Замещающие и сопровождающие жесты.</w:t>
      </w:r>
    </w:p>
    <w:p w:rsidR="007D1151" w:rsidRPr="00D002CD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Четвёртый год обучения (17 ч)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48DD">
        <w:rPr>
          <w:rFonts w:ascii="Times New Roman" w:hAnsi="Times New Roman" w:cs="Times New Roman"/>
          <w:b/>
          <w:bCs/>
          <w:sz w:val="28"/>
          <w:szCs w:val="28"/>
        </w:rPr>
        <w:t>Раз</w:t>
      </w:r>
      <w:r>
        <w:rPr>
          <w:rFonts w:ascii="Times New Roman" w:hAnsi="Times New Roman" w:cs="Times New Roman"/>
          <w:b/>
          <w:bCs/>
          <w:sz w:val="28"/>
          <w:szCs w:val="28"/>
        </w:rPr>
        <w:t>дел 1. Язык и культура (5 ч)</w:t>
      </w:r>
    </w:p>
    <w:p w:rsidR="007D1151" w:rsidRPr="00D748DD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B546B">
        <w:rPr>
          <w:rFonts w:ascii="Times New Roman" w:hAnsi="Times New Roman" w:cs="Times New Roman"/>
          <w:sz w:val="28"/>
          <w:szCs w:val="28"/>
        </w:rPr>
        <w:t>стория русского литературного языка. 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Иноязычная лексика в разговорной речи, дисплейных текстах, современной публицистике.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Культура речи (12</w:t>
      </w:r>
      <w:r w:rsidRPr="00D748DD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7D1151" w:rsidRPr="00D748DD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4E4F08" w:rsidRDefault="007D1151" w:rsidP="007D1151">
      <w:pPr>
        <w:ind w:firstLine="709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</w:t>
      </w:r>
      <w:r w:rsidRPr="00C64A10">
        <w:rPr>
          <w:rFonts w:ascii="Times New Roman" w:hAnsi="Times New Roman" w:cs="Times New Roman"/>
          <w:b/>
          <w:bCs/>
          <w:sz w:val="28"/>
          <w:szCs w:val="28"/>
        </w:rPr>
        <w:t>современного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6DB8">
        <w:rPr>
          <w:rFonts w:ascii="Times New Roman" w:hAnsi="Times New Roman" w:cs="Times New Roman"/>
          <w:sz w:val="28"/>
          <w:szCs w:val="28"/>
        </w:rPr>
        <w:t xml:space="preserve">Типичные орфоэпические ошибки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речи: </w:t>
      </w:r>
      <w:r w:rsidRPr="007227E2">
        <w:rPr>
          <w:rFonts w:ascii="Times New Roman" w:hAnsi="Times New Roman" w:cs="Times New Roman"/>
          <w:sz w:val="28"/>
          <w:szCs w:val="28"/>
        </w:rPr>
        <w:t>произношение гласных [э]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7E2">
        <w:rPr>
          <w:rFonts w:ascii="Times New Roman" w:hAnsi="Times New Roman" w:cs="Times New Roman"/>
          <w:sz w:val="28"/>
          <w:szCs w:val="28"/>
        </w:rPr>
        <w:t xml:space="preserve"> [о] после мягких согласных и шипящих;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hAnsi="Times New Roman" w:cs="Times New Roman"/>
          <w:sz w:val="28"/>
          <w:szCs w:val="28"/>
        </w:rPr>
        <w:t>безударный [о] в сло</w:t>
      </w:r>
      <w:r>
        <w:rPr>
          <w:rFonts w:ascii="Times New Roman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hAnsi="Times New Roman" w:cs="Times New Roman"/>
          <w:sz w:val="28"/>
          <w:szCs w:val="28"/>
        </w:rPr>
        <w:t>произношение парных по твердости-мягкости согласных перед [е] в сло</w:t>
      </w:r>
      <w:r>
        <w:rPr>
          <w:rFonts w:ascii="Times New Roman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hAnsi="Times New Roman" w:cs="Times New Roman"/>
          <w:sz w:val="28"/>
          <w:szCs w:val="28"/>
        </w:rPr>
        <w:t xml:space="preserve">произношение безударного [а] после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7227E2">
        <w:rPr>
          <w:rFonts w:ascii="Times New Roman" w:hAnsi="Times New Roman" w:cs="Times New Roman"/>
          <w:sz w:val="28"/>
          <w:szCs w:val="28"/>
        </w:rPr>
        <w:t xml:space="preserve"> и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227E2">
        <w:rPr>
          <w:rFonts w:ascii="Times New Roman" w:hAnsi="Times New Roman" w:cs="Times New Roman"/>
          <w:sz w:val="28"/>
          <w:szCs w:val="28"/>
        </w:rPr>
        <w:t xml:space="preserve">произношение сочетания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чн</w:t>
      </w:r>
      <w:r w:rsidRPr="007227E2">
        <w:rPr>
          <w:rFonts w:ascii="Times New Roman" w:hAnsi="Times New Roman" w:cs="Times New Roman"/>
          <w:sz w:val="28"/>
          <w:szCs w:val="28"/>
        </w:rPr>
        <w:t xml:space="preserve"> и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чт</w:t>
      </w:r>
      <w:r w:rsidRPr="007227E2">
        <w:rPr>
          <w:rFonts w:ascii="Times New Roman" w:hAnsi="Times New Roman" w:cs="Times New Roman"/>
          <w:sz w:val="28"/>
          <w:szCs w:val="28"/>
        </w:rPr>
        <w:t xml:space="preserve">; произношение женских отчеств на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-ична</w:t>
      </w:r>
      <w:r w:rsidRPr="007227E2">
        <w:rPr>
          <w:rFonts w:ascii="Times New Roman" w:hAnsi="Times New Roman" w:cs="Times New Roman"/>
          <w:sz w:val="28"/>
          <w:szCs w:val="28"/>
        </w:rPr>
        <w:t xml:space="preserve">,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-инична</w:t>
      </w:r>
      <w:r w:rsidRPr="007227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hAnsi="Times New Roman" w:cs="Times New Roman"/>
          <w:sz w:val="28"/>
          <w:szCs w:val="28"/>
        </w:rPr>
        <w:t>произношение твёрдого [н] перед мягкими [ф'] и [в'];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hAnsi="Times New Roman" w:cs="Times New Roman"/>
          <w:sz w:val="28"/>
          <w:szCs w:val="28"/>
        </w:rPr>
        <w:t xml:space="preserve">произношение мягкого [н] перед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7227E2">
        <w:rPr>
          <w:rFonts w:ascii="Times New Roman" w:hAnsi="Times New Roman" w:cs="Times New Roman"/>
          <w:sz w:val="28"/>
          <w:szCs w:val="28"/>
        </w:rPr>
        <w:t xml:space="preserve"> и </w:t>
      </w:r>
      <w:r w:rsidRPr="004E4F08">
        <w:rPr>
          <w:rFonts w:ascii="Times New Roman" w:hAnsi="Times New Roman" w:cs="Times New Roman"/>
          <w:i/>
          <w:iCs/>
          <w:sz w:val="28"/>
          <w:szCs w:val="28"/>
        </w:rPr>
        <w:t>щ</w:t>
      </w:r>
      <w:r w:rsidRPr="004E4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151" w:rsidRPr="007227E2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4F08">
        <w:rPr>
          <w:rFonts w:ascii="Times New Roman" w:hAnsi="Times New Roman" w:cs="Times New Roman"/>
          <w:sz w:val="28"/>
          <w:szCs w:val="28"/>
        </w:rPr>
        <w:t>Типичны</w:t>
      </w:r>
      <w:r>
        <w:rPr>
          <w:rFonts w:ascii="Times New Roman" w:hAnsi="Times New Roman" w:cs="Times New Roman"/>
          <w:sz w:val="28"/>
          <w:szCs w:val="28"/>
        </w:rPr>
        <w:t xml:space="preserve">е акцентологические </w:t>
      </w:r>
      <w:r w:rsidRPr="007227E2">
        <w:rPr>
          <w:rFonts w:ascii="Times New Roman" w:hAnsi="Times New Roman" w:cs="Times New Roman"/>
          <w:sz w:val="28"/>
          <w:szCs w:val="28"/>
        </w:rPr>
        <w:t xml:space="preserve">ошибки в современной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7227E2">
        <w:rPr>
          <w:rFonts w:ascii="Times New Roman" w:hAnsi="Times New Roman" w:cs="Times New Roman"/>
          <w:sz w:val="28"/>
          <w:szCs w:val="28"/>
        </w:rPr>
        <w:t>.</w:t>
      </w:r>
    </w:p>
    <w:p w:rsidR="007D1151" w:rsidRPr="004F2D1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bCs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Терминология и точность речи. Нормы у</w:t>
      </w:r>
      <w:r w:rsidRPr="004F2D14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2D14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2D14"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>е речи.</w:t>
      </w:r>
      <w:r w:rsidRPr="004F2D14">
        <w:rPr>
          <w:rFonts w:ascii="Times New Roman" w:hAnsi="Times New Roman" w:cs="Times New Roman"/>
          <w:sz w:val="28"/>
          <w:szCs w:val="28"/>
        </w:rPr>
        <w:t xml:space="preserve"> Особенности употреблени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в публицистике, художественной литературе, разговорной речи</w:t>
      </w:r>
      <w:r>
        <w:rPr>
          <w:rFonts w:ascii="Times New Roman" w:hAnsi="Times New Roman" w:cs="Times New Roman"/>
          <w:sz w:val="28"/>
          <w:szCs w:val="28"/>
        </w:rPr>
        <w:t>. Типичные речевые ошибки‚ связанные с употреблением терминов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E75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59E">
        <w:rPr>
          <w:rFonts w:ascii="Times New Roman" w:hAnsi="Times New Roman" w:cs="Times New Roman"/>
          <w:sz w:val="28"/>
          <w:szCs w:val="28"/>
        </w:rPr>
        <w:t xml:space="preserve"> точности словоупотребления </w:t>
      </w:r>
      <w:r>
        <w:rPr>
          <w:rFonts w:ascii="Times New Roman" w:hAnsi="Times New Roman" w:cs="Times New Roman"/>
          <w:sz w:val="28"/>
          <w:szCs w:val="28"/>
        </w:rPr>
        <w:t>заимствованных слов</w:t>
      </w:r>
      <w:r w:rsidRPr="00CE759E">
        <w:rPr>
          <w:rFonts w:ascii="Times New Roman" w:hAnsi="Times New Roman" w:cs="Times New Roman"/>
          <w:sz w:val="28"/>
          <w:szCs w:val="28"/>
        </w:rPr>
        <w:t>.</w:t>
      </w:r>
    </w:p>
    <w:p w:rsidR="007D1151" w:rsidRDefault="007D1151" w:rsidP="007D1151">
      <w:pPr>
        <w:ind w:firstLine="709"/>
      </w:pP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>нормы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B040A">
        <w:rPr>
          <w:rFonts w:ascii="Times New Roman" w:hAnsi="Times New Roman" w:cs="Times New Roman"/>
          <w:sz w:val="28"/>
          <w:szCs w:val="28"/>
        </w:rPr>
        <w:t xml:space="preserve"> </w:t>
      </w:r>
      <w:r w:rsidRPr="00E2223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E22233">
        <w:rPr>
          <w:rFonts w:ascii="Times New Roman" w:hAnsi="Times New Roman" w:cs="Times New Roman"/>
          <w:sz w:val="28"/>
          <w:szCs w:val="28"/>
        </w:rPr>
        <w:t xml:space="preserve">правление предлогов </w:t>
      </w:r>
      <w:r w:rsidRPr="001029F1">
        <w:rPr>
          <w:rFonts w:ascii="Times New Roman" w:hAnsi="Times New Roman" w:cs="Times New Roman"/>
          <w:i/>
          <w:iCs/>
          <w:sz w:val="28"/>
          <w:szCs w:val="28"/>
        </w:rPr>
        <w:t>благодаря, согласно, вопреки</w:t>
      </w:r>
      <w:r w:rsidRPr="00E22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22233">
        <w:rPr>
          <w:rFonts w:ascii="Times New Roman" w:hAnsi="Times New Roman" w:cs="Times New Roman"/>
          <w:sz w:val="28"/>
          <w:szCs w:val="28"/>
        </w:rPr>
        <w:t>редлог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029F1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с количественными числительными в словосочетаниях с распределительным значение</w:t>
      </w:r>
      <w:r>
        <w:rPr>
          <w:rFonts w:ascii="Times New Roman" w:hAnsi="Times New Roman" w:cs="Times New Roman"/>
          <w:sz w:val="28"/>
          <w:szCs w:val="28"/>
        </w:rPr>
        <w:t>м (</w:t>
      </w:r>
      <w:r w:rsidRPr="001029F1">
        <w:rPr>
          <w:rFonts w:ascii="Times New Roman" w:hAnsi="Times New Roman" w:cs="Times New Roman"/>
          <w:i/>
          <w:iCs/>
          <w:sz w:val="28"/>
          <w:szCs w:val="28"/>
        </w:rPr>
        <w:t>по пять груш – по пяти груш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66472">
        <w:rPr>
          <w:rFonts w:ascii="Times New Roman" w:hAnsi="Times New Roman" w:cs="Times New Roman"/>
          <w:sz w:val="28"/>
          <w:szCs w:val="28"/>
        </w:rPr>
        <w:t>Правильное построение словосочетаний по типу управления (</w:t>
      </w:r>
      <w:r w:rsidRPr="001029F1">
        <w:rPr>
          <w:rFonts w:ascii="Times New Roman" w:hAnsi="Times New Roman" w:cs="Times New Roman"/>
          <w:i/>
          <w:iCs/>
          <w:sz w:val="28"/>
          <w:szCs w:val="28"/>
        </w:rPr>
        <w:t>отзыв о книге – рецензия на книгу, обидеться на слово – обижен словами</w:t>
      </w:r>
      <w:r w:rsidRPr="00E66472">
        <w:rPr>
          <w:rFonts w:ascii="Times New Roman" w:hAnsi="Times New Roman" w:cs="Times New Roman"/>
          <w:sz w:val="28"/>
          <w:szCs w:val="28"/>
        </w:rPr>
        <w:t>). Правильное употребление предлогов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317B2">
        <w:rPr>
          <w:rFonts w:ascii="Times New Roman" w:hAnsi="Times New Roman" w:cs="Times New Roman"/>
          <w:i/>
          <w:iCs/>
          <w:sz w:val="28"/>
          <w:szCs w:val="28"/>
        </w:rPr>
        <w:t xml:space="preserve">‚ </w:t>
      </w:r>
      <w:r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B317B2">
        <w:rPr>
          <w:rFonts w:ascii="Times New Roman" w:hAnsi="Times New Roman" w:cs="Times New Roman"/>
          <w:i/>
          <w:iCs/>
          <w:sz w:val="28"/>
          <w:szCs w:val="28"/>
        </w:rPr>
        <w:t xml:space="preserve">‚ </w:t>
      </w:r>
      <w:r>
        <w:rPr>
          <w:rFonts w:ascii="Times New Roman" w:hAnsi="Times New Roman" w:cs="Times New Roman"/>
          <w:i/>
          <w:iCs/>
          <w:sz w:val="28"/>
          <w:szCs w:val="28"/>
        </w:rPr>
        <w:t>из</w:t>
      </w:r>
      <w:r w:rsidRPr="00B317B2">
        <w:rPr>
          <w:rFonts w:ascii="Times New Roman" w:hAnsi="Times New Roman" w:cs="Times New Roman"/>
          <w:i/>
          <w:iCs/>
          <w:sz w:val="28"/>
          <w:szCs w:val="28"/>
        </w:rPr>
        <w:t xml:space="preserve">‚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E66472">
        <w:rPr>
          <w:rFonts w:ascii="Times New Roman" w:hAnsi="Times New Roman" w:cs="Times New Roman"/>
          <w:sz w:val="28"/>
          <w:szCs w:val="28"/>
        </w:rPr>
        <w:t>в составе словосочетания (</w:t>
      </w:r>
      <w:r w:rsidRPr="001D1B23">
        <w:rPr>
          <w:rFonts w:ascii="Times New Roman" w:hAnsi="Times New Roman" w:cs="Times New Roman"/>
          <w:i/>
          <w:iCs/>
          <w:sz w:val="28"/>
          <w:szCs w:val="28"/>
        </w:rPr>
        <w:t>приехать из Москвы – приехать с Урала).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sz w:val="28"/>
          <w:szCs w:val="28"/>
        </w:rPr>
        <w:t xml:space="preserve">Нагромождение одних и тех же падежных форм, в частности родительного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592F">
        <w:rPr>
          <w:rFonts w:ascii="Times New Roman" w:hAnsi="Times New Roman" w:cs="Times New Roman"/>
          <w:sz w:val="28"/>
          <w:szCs w:val="28"/>
        </w:rPr>
        <w:t>творительного падежа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2233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имеющим в своем составе количественно-именное сочетание;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выраженным существительным со значением лица женского рода (</w:t>
      </w:r>
      <w:r w:rsidRPr="00E66472">
        <w:rPr>
          <w:rFonts w:ascii="Times New Roman" w:hAnsi="Times New Roman" w:cs="Times New Roman"/>
          <w:i/>
          <w:iCs/>
          <w:sz w:val="28"/>
          <w:szCs w:val="28"/>
        </w:rPr>
        <w:t xml:space="preserve">врач пришел – </w:t>
      </w:r>
      <w:r w:rsidRPr="00E6647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врач пришла</w:t>
      </w:r>
      <w:r w:rsidRPr="00E2223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сказуемого с подлежащим, выраженным сочетанием числительного </w:t>
      </w:r>
      <w:r w:rsidRPr="00E66472">
        <w:rPr>
          <w:rFonts w:ascii="Times New Roman" w:hAnsi="Times New Roman" w:cs="Times New Roman"/>
          <w:i/>
          <w:iCs/>
          <w:sz w:val="28"/>
          <w:szCs w:val="28"/>
        </w:rPr>
        <w:t>несколько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и существительным;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определения в количественно-именных сочетаниях с числительными </w:t>
      </w:r>
      <w:r w:rsidRPr="00E66472">
        <w:rPr>
          <w:rFonts w:ascii="Times New Roman" w:hAnsi="Times New Roman" w:cs="Times New Roman"/>
          <w:i/>
          <w:iCs/>
          <w:sz w:val="28"/>
          <w:szCs w:val="28"/>
        </w:rPr>
        <w:t>два, три, четыре</w:t>
      </w:r>
      <w:r w:rsidRPr="00E22233">
        <w:rPr>
          <w:rFonts w:ascii="Times New Roman" w:hAnsi="Times New Roman" w:cs="Times New Roman"/>
          <w:sz w:val="28"/>
          <w:szCs w:val="28"/>
        </w:rPr>
        <w:t xml:space="preserve"> (два новых стола, две молодых женщины и две молодые женщины)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151" w:rsidRPr="00E22233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0A0417">
        <w:rPr>
          <w:rFonts w:ascii="Times New Roman" w:hAnsi="Times New Roman" w:cs="Times New Roman"/>
          <w:sz w:val="28"/>
          <w:szCs w:val="28"/>
        </w:rPr>
        <w:t xml:space="preserve">согласование сказуемого с подлежащим, выраженным сочетанием слов </w:t>
      </w:r>
      <w:r w:rsidRPr="000A0417">
        <w:rPr>
          <w:rFonts w:ascii="Times New Roman" w:hAnsi="Times New Roman" w:cs="Times New Roman"/>
          <w:i/>
          <w:iCs/>
          <w:sz w:val="28"/>
          <w:szCs w:val="28"/>
        </w:rPr>
        <w:t>много, мало, немного, немало, сколько, столько, большинство, меньшинство</w:t>
      </w:r>
      <w:r>
        <w:rPr>
          <w:rFonts w:ascii="Times New Roman" w:hAnsi="Times New Roman" w:cs="Times New Roman"/>
          <w:sz w:val="28"/>
          <w:szCs w:val="28"/>
        </w:rPr>
        <w:t xml:space="preserve">. Отражение </w:t>
      </w:r>
      <w:r w:rsidRPr="001029F1">
        <w:rPr>
          <w:rFonts w:ascii="Times New Roman" w:hAnsi="Times New Roman" w:cs="Times New Roman"/>
          <w:sz w:val="28"/>
          <w:szCs w:val="28"/>
        </w:rPr>
        <w:t>вариантов грамматической нормы в современных грамматических словарях и справочниках.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002CD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Благопожелание как ключевая идея речевого этикета. Речевой этикет и вежливость. «Ты» и «В</w:t>
      </w:r>
      <w:r>
        <w:rPr>
          <w:rFonts w:ascii="Times New Roman" w:hAnsi="Times New Roman" w:cs="Times New Roman"/>
          <w:sz w:val="28"/>
          <w:szCs w:val="28"/>
        </w:rPr>
        <w:t xml:space="preserve">Ы» в русском речевом этикете и </w:t>
      </w:r>
      <w:r w:rsidRPr="000B546B">
        <w:rPr>
          <w:rFonts w:ascii="Times New Roman" w:hAnsi="Times New Roman" w:cs="Times New Roman"/>
          <w:sz w:val="28"/>
          <w:szCs w:val="28"/>
        </w:rPr>
        <w:t>в западноевропейском, американском речевых этикетах. Называние другого и себя, обращение к знакомому и незнакомому Специфика приветств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 w:rsidRPr="000B546B">
        <w:rPr>
          <w:rFonts w:ascii="Times New Roman" w:hAnsi="Times New Roman" w:cs="Times New Roman"/>
          <w:sz w:val="28"/>
          <w:szCs w:val="28"/>
        </w:rPr>
        <w:t>традиционная тематика бесед у русских и других народов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7A5F">
        <w:rPr>
          <w:rFonts w:ascii="Times New Roman" w:hAnsi="Times New Roman" w:cs="Times New Roman"/>
          <w:sz w:val="28"/>
          <w:szCs w:val="28"/>
        </w:rPr>
        <w:t>Активные процессы в речевом этикете. Новые варианты при</w:t>
      </w:r>
      <w:r>
        <w:rPr>
          <w:rFonts w:ascii="Times New Roman" w:hAnsi="Times New Roman" w:cs="Times New Roman"/>
          <w:sz w:val="28"/>
          <w:szCs w:val="28"/>
        </w:rPr>
        <w:t xml:space="preserve">ветствия и прощания, возникшие </w:t>
      </w:r>
      <w:r w:rsidRPr="002D7A5F">
        <w:rPr>
          <w:rFonts w:ascii="Times New Roman" w:hAnsi="Times New Roman" w:cs="Times New Roman"/>
          <w:sz w:val="28"/>
          <w:szCs w:val="28"/>
        </w:rPr>
        <w:t>в СМИ; изменение обращений‚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собственных имен; их оценка. </w:t>
      </w:r>
      <w:r w:rsidRPr="002D7A5F">
        <w:rPr>
          <w:rFonts w:ascii="Times New Roman" w:hAnsi="Times New Roman" w:cs="Times New Roman"/>
          <w:sz w:val="28"/>
          <w:szCs w:val="28"/>
        </w:rPr>
        <w:t>Речевая агрессия. Этикетные речевые тактики 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7A5F">
        <w:rPr>
          <w:rFonts w:ascii="Times New Roman" w:hAnsi="Times New Roman" w:cs="Times New Roman"/>
          <w:sz w:val="28"/>
          <w:szCs w:val="28"/>
        </w:rPr>
        <w:t>мы в коммуникации‚ помогающие противостоять реч</w:t>
      </w:r>
      <w:r>
        <w:rPr>
          <w:rFonts w:ascii="Times New Roman" w:hAnsi="Times New Roman" w:cs="Times New Roman"/>
          <w:sz w:val="28"/>
          <w:szCs w:val="28"/>
        </w:rPr>
        <w:t xml:space="preserve">евой агрессии. </w:t>
      </w:r>
      <w:r w:rsidRPr="002D7A5F">
        <w:rPr>
          <w:rFonts w:ascii="Times New Roman" w:hAnsi="Times New Roman" w:cs="Times New Roman"/>
          <w:sz w:val="28"/>
          <w:szCs w:val="28"/>
        </w:rPr>
        <w:t>Синонимия речевых формул.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Пятый год обучения (17 ч)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36B8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аздел 1. Язык и культура (6 ч)</w:t>
      </w:r>
    </w:p>
    <w:p w:rsidR="007D1151" w:rsidRPr="00136B8C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Крылатые слова и</w:t>
      </w:r>
      <w:r>
        <w:rPr>
          <w:rFonts w:ascii="Times New Roman" w:hAnsi="Times New Roman" w:cs="Times New Roman"/>
          <w:sz w:val="28"/>
          <w:szCs w:val="28"/>
        </w:rPr>
        <w:t xml:space="preserve"> выражения </w:t>
      </w:r>
      <w:r w:rsidRPr="000B546B">
        <w:rPr>
          <w:rFonts w:ascii="Times New Roman" w:hAnsi="Times New Roman" w:cs="Times New Roman"/>
          <w:sz w:val="28"/>
          <w:szCs w:val="28"/>
        </w:rPr>
        <w:t xml:space="preserve"> из произведений художественной л</w:t>
      </w:r>
      <w:r>
        <w:rPr>
          <w:rFonts w:ascii="Times New Roman" w:hAnsi="Times New Roman" w:cs="Times New Roman"/>
          <w:sz w:val="28"/>
          <w:szCs w:val="28"/>
        </w:rPr>
        <w:t xml:space="preserve">итературы, кинофильмов, песен, </w:t>
      </w:r>
      <w:r w:rsidRPr="000B546B">
        <w:rPr>
          <w:rFonts w:ascii="Times New Roman" w:hAnsi="Times New Roman" w:cs="Times New Roman"/>
          <w:sz w:val="28"/>
          <w:szCs w:val="28"/>
        </w:rPr>
        <w:t>рекламных текстов и т.п.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Развитие языка как объективный процесс. </w:t>
      </w:r>
      <w:r>
        <w:rPr>
          <w:rFonts w:ascii="Times New Roman" w:hAnsi="Times New Roman" w:cs="Times New Roman"/>
          <w:sz w:val="28"/>
          <w:szCs w:val="28"/>
        </w:rPr>
        <w:t>Общее представление о в</w:t>
      </w:r>
      <w:r w:rsidRPr="000B546B">
        <w:rPr>
          <w:rFonts w:ascii="Times New Roman" w:hAnsi="Times New Roman" w:cs="Times New Roman"/>
          <w:sz w:val="28"/>
          <w:szCs w:val="28"/>
        </w:rPr>
        <w:t>нешни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и внутренни</w:t>
      </w:r>
      <w:r>
        <w:rPr>
          <w:rFonts w:ascii="Times New Roman" w:hAnsi="Times New Roman" w:cs="Times New Roman"/>
          <w:sz w:val="28"/>
          <w:szCs w:val="28"/>
        </w:rPr>
        <w:t>х факторах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языковых изменений</w:t>
      </w:r>
      <w:r>
        <w:rPr>
          <w:rFonts w:ascii="Times New Roman" w:hAnsi="Times New Roman" w:cs="Times New Roman"/>
          <w:sz w:val="28"/>
          <w:szCs w:val="28"/>
        </w:rPr>
        <w:t>, об а</w:t>
      </w:r>
      <w:r w:rsidRPr="000B546B">
        <w:rPr>
          <w:rFonts w:ascii="Times New Roman" w:hAnsi="Times New Roman" w:cs="Times New Roman"/>
          <w:sz w:val="28"/>
          <w:szCs w:val="28"/>
        </w:rPr>
        <w:t>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современном русском </w:t>
      </w:r>
      <w:r>
        <w:rPr>
          <w:rFonts w:ascii="Times New Roman" w:hAnsi="Times New Roman" w:cs="Times New Roman"/>
          <w:sz w:val="28"/>
          <w:szCs w:val="28"/>
        </w:rPr>
        <w:t xml:space="preserve">языке (основные тенденции, отдельные примеры). </w:t>
      </w:r>
      <w:r w:rsidRPr="000B546B">
        <w:rPr>
          <w:rFonts w:ascii="Times New Roman" w:hAnsi="Times New Roman" w:cs="Times New Roman"/>
          <w:sz w:val="28"/>
          <w:szCs w:val="28"/>
        </w:rPr>
        <w:t xml:space="preserve">Стремительный </w:t>
      </w:r>
      <w:r>
        <w:rPr>
          <w:rFonts w:ascii="Times New Roman" w:hAnsi="Times New Roman" w:cs="Times New Roman"/>
          <w:sz w:val="28"/>
          <w:szCs w:val="28"/>
        </w:rPr>
        <w:t xml:space="preserve">рост словарного состава языка, </w:t>
      </w:r>
      <w:r w:rsidRPr="000B546B">
        <w:rPr>
          <w:rFonts w:ascii="Times New Roman" w:hAnsi="Times New Roman" w:cs="Times New Roman"/>
          <w:sz w:val="28"/>
          <w:szCs w:val="28"/>
        </w:rPr>
        <w:t>«неологический бум» – рождение новых слов, изменение значений и переосмысле</w:t>
      </w:r>
      <w:r>
        <w:rPr>
          <w:rFonts w:ascii="Times New Roman" w:hAnsi="Times New Roman" w:cs="Times New Roman"/>
          <w:sz w:val="28"/>
          <w:szCs w:val="28"/>
        </w:rPr>
        <w:t xml:space="preserve">ние имеющихся в языке слов, их </w:t>
      </w:r>
      <w:r w:rsidRPr="000B546B">
        <w:rPr>
          <w:rFonts w:ascii="Times New Roman" w:hAnsi="Times New Roman" w:cs="Times New Roman"/>
          <w:sz w:val="28"/>
          <w:szCs w:val="28"/>
        </w:rPr>
        <w:t>стилистическая переоценка, создание новой фразеологии, активизация процесса заимствования иноязычных слов.</w:t>
      </w:r>
      <w:r w:rsidRPr="00EB040A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Употребление иноязычных слов как проблема культуры речи.</w:t>
      </w:r>
      <w:r>
        <w:rPr>
          <w:rFonts w:ascii="Times New Roman" w:hAnsi="Times New Roman" w:cs="Times New Roman"/>
          <w:sz w:val="28"/>
          <w:szCs w:val="28"/>
        </w:rPr>
        <w:t xml:space="preserve"> Экология языка.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Культура речи (11</w:t>
      </w:r>
      <w:r w:rsidRPr="00136B8C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7D1151" w:rsidRPr="00136B8C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</w:t>
      </w:r>
      <w:r>
        <w:rPr>
          <w:rFonts w:ascii="Times New Roman" w:hAnsi="Times New Roman" w:cs="Times New Roman"/>
          <w:sz w:val="28"/>
          <w:szCs w:val="28"/>
        </w:rPr>
        <w:t>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  <w:r w:rsidRPr="00EB040A">
        <w:rPr>
          <w:rFonts w:ascii="Times New Roman" w:hAnsi="Times New Roman" w:cs="Times New Roman"/>
          <w:sz w:val="28"/>
          <w:szCs w:val="28"/>
        </w:rPr>
        <w:t xml:space="preserve"> </w:t>
      </w:r>
      <w:r w:rsidRPr="004E4F08">
        <w:rPr>
          <w:rFonts w:ascii="Times New Roman" w:hAnsi="Times New Roman" w:cs="Times New Roman"/>
          <w:sz w:val="28"/>
          <w:szCs w:val="28"/>
        </w:rPr>
        <w:lastRenderedPageBreak/>
        <w:t>Типичны</w:t>
      </w:r>
      <w:r>
        <w:rPr>
          <w:rFonts w:ascii="Times New Roman" w:hAnsi="Times New Roman" w:cs="Times New Roman"/>
          <w:sz w:val="28"/>
          <w:szCs w:val="28"/>
        </w:rPr>
        <w:t xml:space="preserve">е акцентологические </w:t>
      </w:r>
      <w:r w:rsidRPr="007227E2">
        <w:rPr>
          <w:rFonts w:ascii="Times New Roman" w:hAnsi="Times New Roman" w:cs="Times New Roman"/>
          <w:sz w:val="28"/>
          <w:szCs w:val="28"/>
        </w:rPr>
        <w:t xml:space="preserve">ошибки в современной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722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Нарушение орфоэпической нормы как художественный приём.</w:t>
      </w:r>
    </w:p>
    <w:p w:rsidR="007D1151" w:rsidRPr="00EB040A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bCs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 xml:space="preserve">Лексическая </w:t>
      </w:r>
      <w:r>
        <w:rPr>
          <w:rFonts w:ascii="Times New Roman" w:hAnsi="Times New Roman" w:cs="Times New Roman"/>
          <w:sz w:val="28"/>
          <w:szCs w:val="28"/>
        </w:rPr>
        <w:t>сочетаемость слова и точность речи.  Свободная и несвободная лексическая сочетаемость. Т</w:t>
      </w:r>
      <w:r w:rsidRPr="00812A5F">
        <w:rPr>
          <w:rFonts w:ascii="Times New Roman" w:hAnsi="Times New Roman" w:cs="Times New Roman"/>
          <w:sz w:val="28"/>
          <w:szCs w:val="28"/>
        </w:rPr>
        <w:t>ипичные ошибки‚ связанные с нарушением лексической сочетаемости.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избыточность и точность речи. Тавтология. Плеоназм. </w:t>
      </w:r>
      <w:r w:rsidRPr="00812A5F">
        <w:rPr>
          <w:rFonts w:ascii="Times New Roman" w:hAnsi="Times New Roman" w:cs="Times New Roman"/>
          <w:sz w:val="28"/>
          <w:szCs w:val="28"/>
        </w:rPr>
        <w:t xml:space="preserve">Типичные ошибки‚ связанные с </w:t>
      </w:r>
      <w:r>
        <w:rPr>
          <w:rFonts w:ascii="Times New Roman" w:hAnsi="Times New Roman" w:cs="Times New Roman"/>
          <w:sz w:val="28"/>
          <w:szCs w:val="28"/>
        </w:rPr>
        <w:t>речевой избыточностью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  <w:r w:rsidRPr="00D6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толковые словари. </w:t>
      </w:r>
      <w:r w:rsidRPr="00B317B2">
        <w:rPr>
          <w:rFonts w:ascii="Times New Roman" w:hAnsi="Times New Roman" w:cs="Times New Roman"/>
          <w:sz w:val="28"/>
          <w:szCs w:val="28"/>
        </w:rPr>
        <w:t xml:space="preserve">Отражение  вариантов </w:t>
      </w:r>
      <w:r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B317B2">
        <w:rPr>
          <w:rFonts w:ascii="Times New Roman" w:hAnsi="Times New Roman" w:cs="Times New Roman"/>
          <w:sz w:val="28"/>
          <w:szCs w:val="28"/>
        </w:rPr>
        <w:t>нормы в современных словарях.</w:t>
      </w:r>
      <w:r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 нормы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79A9">
        <w:rPr>
          <w:rFonts w:ascii="Times New Roman" w:hAnsi="Times New Roman" w:cs="Times New Roman"/>
          <w:sz w:val="28"/>
          <w:szCs w:val="28"/>
        </w:rPr>
        <w:t>(обобщение)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151" w:rsidRPr="009A3CCD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CCD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имен существительных, прилагательных, глаголов, числительных, местоимений. Нормы согласования и управления в русском языке.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 в построении</w:t>
      </w:r>
      <w:r w:rsidRPr="00B317B2">
        <w:rPr>
          <w:rFonts w:ascii="Times New Roman" w:hAnsi="Times New Roman" w:cs="Times New Roman"/>
          <w:sz w:val="28"/>
          <w:szCs w:val="28"/>
        </w:rPr>
        <w:t xml:space="preserve"> сложных предложений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B317B2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а рядом двух однозначных союзов (</w:t>
      </w:r>
      <w:r w:rsidRPr="00B317B2">
        <w:rPr>
          <w:rFonts w:ascii="Times New Roman" w:hAnsi="Times New Roman" w:cs="Times New Roman"/>
          <w:i/>
          <w:iCs/>
          <w:sz w:val="28"/>
          <w:szCs w:val="28"/>
        </w:rPr>
        <w:t>но и однако, что и будто, что и как будто</w:t>
      </w:r>
      <w:r w:rsidRPr="00B317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‚ п</w:t>
      </w:r>
      <w:r w:rsidRPr="00B317B2">
        <w:rPr>
          <w:rFonts w:ascii="Times New Roman" w:hAnsi="Times New Roman" w:cs="Times New Roman"/>
          <w:sz w:val="28"/>
          <w:szCs w:val="28"/>
        </w:rPr>
        <w:t xml:space="preserve">овторение частицы бы в предложениях с союзами </w:t>
      </w:r>
      <w:r w:rsidRPr="00B317B2">
        <w:rPr>
          <w:rFonts w:ascii="Times New Roman" w:hAnsi="Times New Roman" w:cs="Times New Roman"/>
          <w:i/>
          <w:iCs/>
          <w:sz w:val="28"/>
          <w:szCs w:val="28"/>
        </w:rPr>
        <w:t>чтобы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 и </w:t>
      </w:r>
      <w:r w:rsidRPr="00B317B2">
        <w:rPr>
          <w:rFonts w:ascii="Times New Roman" w:hAnsi="Times New Roman" w:cs="Times New Roman"/>
          <w:i/>
          <w:iCs/>
          <w:sz w:val="28"/>
          <w:szCs w:val="28"/>
        </w:rPr>
        <w:t>если 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‚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17B2">
        <w:rPr>
          <w:rFonts w:ascii="Times New Roman" w:hAnsi="Times New Roman" w:cs="Times New Roman"/>
          <w:sz w:val="28"/>
          <w:szCs w:val="28"/>
        </w:rPr>
        <w:t xml:space="preserve">ведение в сложное предложение </w:t>
      </w:r>
      <w:r>
        <w:rPr>
          <w:rFonts w:ascii="Times New Roman" w:hAnsi="Times New Roman" w:cs="Times New Roman"/>
          <w:sz w:val="28"/>
          <w:szCs w:val="28"/>
        </w:rPr>
        <w:t>лишних указательных местоимений</w:t>
      </w:r>
      <w:r w:rsidRPr="00B31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Типичные ошибки в построении предложений с косвенной речью и пути их устранения. </w:t>
      </w:r>
    </w:p>
    <w:p w:rsidR="007D1151" w:rsidRPr="00E22233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2233">
        <w:rPr>
          <w:rFonts w:ascii="Times New Roman" w:hAnsi="Times New Roman" w:cs="Times New Roman"/>
          <w:sz w:val="28"/>
          <w:szCs w:val="28"/>
        </w:rPr>
        <w:t>Отражени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22233">
        <w:rPr>
          <w:rFonts w:ascii="Times New Roman" w:hAnsi="Times New Roman" w:cs="Times New Roman"/>
          <w:sz w:val="28"/>
          <w:szCs w:val="28"/>
        </w:rPr>
        <w:t xml:space="preserve">вариантов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грамматической </w:t>
      </w:r>
      <w:r w:rsidRPr="00E22233">
        <w:rPr>
          <w:rFonts w:ascii="Times New Roman" w:hAnsi="Times New Roman" w:cs="Times New Roman"/>
          <w:sz w:val="28"/>
          <w:szCs w:val="28"/>
        </w:rPr>
        <w:t xml:space="preserve">нормы в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грамматических </w:t>
      </w:r>
      <w:r w:rsidRPr="00E22233">
        <w:rPr>
          <w:rFonts w:ascii="Times New Roman" w:hAnsi="Times New Roman" w:cs="Times New Roman"/>
          <w:sz w:val="28"/>
          <w:szCs w:val="28"/>
        </w:rPr>
        <w:t>словарях</w:t>
      </w:r>
      <w:r>
        <w:rPr>
          <w:rFonts w:ascii="Times New Roman" w:hAnsi="Times New Roman" w:cs="Times New Roman"/>
          <w:sz w:val="28"/>
          <w:szCs w:val="28"/>
        </w:rPr>
        <w:t xml:space="preserve"> и справочниках</w:t>
      </w:r>
      <w:r w:rsidRPr="00E222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002CD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Этика и этикет 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среде общения. Понятие </w:t>
      </w:r>
      <w:r w:rsidRPr="002D7A5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D7A5F">
        <w:rPr>
          <w:rFonts w:ascii="Times New Roman" w:hAnsi="Times New Roman" w:cs="Times New Roman"/>
          <w:sz w:val="28"/>
          <w:szCs w:val="28"/>
        </w:rPr>
        <w:t>тикета. Этикет Интернет-переписки. Этические нормы, правила этикета Интернет-дискуссии, Интернет-полемики. Этикетное речевое поведен</w:t>
      </w:r>
      <w:r>
        <w:rPr>
          <w:rFonts w:ascii="Times New Roman" w:hAnsi="Times New Roman" w:cs="Times New Roman"/>
          <w:sz w:val="28"/>
          <w:szCs w:val="28"/>
        </w:rPr>
        <w:t>ие в ситуациях делового общения.</w:t>
      </w:r>
    </w:p>
    <w:p w:rsidR="007D1151" w:rsidRPr="00812A5F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Pr="00DF7388" w:rsidRDefault="007D1151" w:rsidP="007D1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Pr="00F36A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F7388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7D1151" w:rsidRDefault="007D1151" w:rsidP="007D1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388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7D1151" w:rsidRDefault="007D1151" w:rsidP="007D1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 часов</w:t>
      </w:r>
    </w:p>
    <w:p w:rsidR="007D1151" w:rsidRPr="00DF7388" w:rsidRDefault="007D1151" w:rsidP="007D1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900"/>
        <w:gridCol w:w="900"/>
      </w:tblGrid>
      <w:tr w:rsidR="007D1151" w:rsidRPr="00DF7388" w:rsidTr="0007290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D1151" w:rsidRPr="00DF7388" w:rsidTr="0007290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0B546B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Русский язык – национальный язык 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Язык как зеркало национальной культуры.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Слово как хранилище материальной и духовной культуры народа.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Крылатые слова и выражения  из русских народных и литературных сказок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Обращение в русском речевом этикете.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История и этимология слов  с национально-культурным компонентом значения.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История русской письменности. Создание славянского алфавита.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Метафора, олицетворение, эпитет как изобразительные средства.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Слова с суффиксами субъективной оценки как изобразительное средство.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Основные орфоэпические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Лексические нормы, связанные с употреблением синонимов и антонимов.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9B54B4" w:rsidRDefault="007D1151" w:rsidP="0007290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омонимы и точность речи. </w:t>
            </w:r>
            <w:r w:rsidRPr="007227E2"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Смысловые‚ стилистические особенности 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лексических ом</w:t>
            </w:r>
            <w:r w:rsidRPr="007227E2">
              <w:rPr>
                <w:rFonts w:ascii="Times New Roman" w:hAnsi="Times New Roman" w:cs="Times New Roman"/>
                <w:sz w:val="28"/>
                <w:szCs w:val="28"/>
              </w:rPr>
              <w:t>онимов.</w:t>
            </w:r>
          </w:p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Нормы употребления имен существительных.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употребления имен существительных.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употребления глагольных форм.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12176A">
        <w:rPr>
          <w:rFonts w:ascii="Times New Roman" w:hAnsi="Times New Roman" w:cs="Times New Roman"/>
          <w:b/>
          <w:bCs/>
          <w:sz w:val="28"/>
          <w:szCs w:val="28"/>
        </w:rPr>
        <w:t>6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17 часов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900"/>
        <w:gridCol w:w="900"/>
      </w:tblGrid>
      <w:tr w:rsidR="007D1151" w:rsidRPr="00DF7388" w:rsidTr="0007290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D1151" w:rsidRPr="00DF7388" w:rsidTr="0007290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 xml:space="preserve">Роль родного языка в жизни человека.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2CD">
              <w:rPr>
                <w:rFonts w:ascii="Times New Roman" w:hAnsi="Times New Roman" w:cs="Times New Roman"/>
                <w:sz w:val="28"/>
                <w:szCs w:val="28"/>
              </w:rPr>
              <w:t>Национальные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речевого этикета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2CD">
              <w:rPr>
                <w:rFonts w:ascii="Times New Roman" w:hAnsi="Times New Roman" w:cs="Times New Roman"/>
                <w:sz w:val="28"/>
                <w:szCs w:val="28"/>
              </w:rPr>
              <w:t>Этика и речевой этикет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Диалекты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как часть народной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Диалектизмы Орловского края</w:t>
            </w: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Использование диалектной лексики в произведениях художественной литературы</w:t>
            </w: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Лексические заимствования как результат взаимодействия национальных культур.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неологизмы и их группы по сфере употребления и стилистической окраске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Национально-культурная специфика русской фразеологии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Основные орфоэпические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88D">
              <w:rPr>
                <w:rFonts w:ascii="Times New Roman" w:hAnsi="Times New Roman" w:cs="Times New Roman"/>
                <w:sz w:val="28"/>
                <w:szCs w:val="28"/>
              </w:rPr>
              <w:t>Лексические нормы употребления имён существительных, прилагательных,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употребления несклоняемых имен существительных и аббревиатур.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Нормы употребления имен прилагательных.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употребления глагольных форм.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употребления имен числительных и местоимений.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7</w:t>
      </w:r>
      <w:r w:rsidRPr="0012176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17 часов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900"/>
        <w:gridCol w:w="900"/>
      </w:tblGrid>
      <w:tr w:rsidR="007D1151" w:rsidRPr="00DF7388" w:rsidTr="0007290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D1151" w:rsidRPr="00DF7388" w:rsidTr="0007290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Русский язык как развивающееся явление.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развитие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Устаревшие слова как живые свидетели истории.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Историзмы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Архаизмы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43BE">
              <w:rPr>
                <w:rFonts w:ascii="Times New Roman" w:hAnsi="Times New Roman" w:cs="Times New Roman"/>
                <w:sz w:val="28"/>
                <w:szCs w:val="28"/>
              </w:rPr>
              <w:t>ерераспределени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43BE">
              <w:rPr>
                <w:rFonts w:ascii="Times New Roman" w:hAnsi="Times New Roman" w:cs="Times New Roman"/>
                <w:sz w:val="28"/>
                <w:szCs w:val="28"/>
              </w:rPr>
              <w:t xml:space="preserve"> пластов лексики между активным и пассивным запасом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Лексические заимствования последних десятилетий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Нормы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ударени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полных причастиях‚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кратких формах страд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ательных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астий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ошедшего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Нормы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ударени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деепричастиях и наречиях.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Паронимы и точность речи.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2D14">
              <w:rPr>
                <w:rFonts w:ascii="Times New Roman" w:hAnsi="Times New Roman" w:cs="Times New Roman"/>
                <w:sz w:val="28"/>
                <w:szCs w:val="28"/>
              </w:rPr>
              <w:t>мысловые различия, характер лексической сочетаемости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паронимов.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69B">
              <w:rPr>
                <w:rFonts w:ascii="Times New Roman" w:hAnsi="Times New Roman" w:cs="Times New Roman"/>
                <w:sz w:val="28"/>
                <w:szCs w:val="28"/>
              </w:rPr>
              <w:t>Варианты грамматической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69B">
              <w:rPr>
                <w:rFonts w:ascii="Times New Roman" w:hAnsi="Times New Roman" w:cs="Times New Roman"/>
                <w:sz w:val="28"/>
                <w:szCs w:val="28"/>
              </w:rPr>
              <w:t>Варианты грамматической нормы: литературн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и разговорные падежные формы причастий‚ деепричастий‚ наречий.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92F">
              <w:rPr>
                <w:rFonts w:ascii="Times New Roman" w:hAnsi="Times New Roman" w:cs="Times New Roman"/>
                <w:sz w:val="28"/>
                <w:szCs w:val="28"/>
              </w:rPr>
              <w:t>Нормы у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>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 xml:space="preserve"> причас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и деепричастных оборотов.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2CD">
              <w:rPr>
                <w:rFonts w:ascii="Times New Roman" w:hAnsi="Times New Roman" w:cs="Times New Roman"/>
                <w:sz w:val="28"/>
                <w:szCs w:val="28"/>
              </w:rPr>
              <w:t>Русская этикетная речевая манера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8</w:t>
      </w:r>
      <w:r w:rsidRPr="0012176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17 часов 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900"/>
        <w:gridCol w:w="1080"/>
      </w:tblGrid>
      <w:tr w:rsidR="007D1151" w:rsidRPr="00DF7388" w:rsidTr="0007290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D1151" w:rsidRPr="00DF7388" w:rsidTr="0007290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стория русского литературного языка.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Исконно русская лексика как основа русского языка.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Роль старославянизмов в развитии русского литературного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Стилистически нейтральные, книжные, устаревшие старославянизмы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EB15FC" w:rsidRDefault="007D1151" w:rsidP="0007290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Иноязычная лексика в разговорной речи, дисплейных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стах, современной публицистике.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EB15FC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EB15FC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акцентологические</w:t>
            </w:r>
            <w:r w:rsidRPr="00EB15FC">
              <w:rPr>
                <w:rFonts w:ascii="Times New Roman" w:hAnsi="Times New Roman" w:cs="Times New Roman"/>
                <w:sz w:val="28"/>
                <w:szCs w:val="28"/>
              </w:rPr>
              <w:t xml:space="preserve"> нормы современного русского литературного языка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27E2">
              <w:rPr>
                <w:rFonts w:ascii="Times New Roman" w:hAnsi="Times New Roman" w:cs="Times New Roman"/>
                <w:sz w:val="28"/>
                <w:szCs w:val="28"/>
              </w:rPr>
              <w:t>роизношение гласных [э]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7E2">
              <w:rPr>
                <w:rFonts w:ascii="Times New Roman" w:hAnsi="Times New Roman" w:cs="Times New Roman"/>
                <w:sz w:val="28"/>
                <w:szCs w:val="28"/>
              </w:rPr>
              <w:t xml:space="preserve"> [о] после мягких согласных и шипящих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</w:t>
            </w:r>
            <w:r w:rsidRPr="004F2D14">
              <w:rPr>
                <w:rFonts w:ascii="Times New Roman" w:hAnsi="Times New Roman" w:cs="Times New Roman"/>
                <w:sz w:val="28"/>
                <w:szCs w:val="28"/>
              </w:rPr>
              <w:t>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2D14">
              <w:rPr>
                <w:rFonts w:ascii="Times New Roman" w:hAnsi="Times New Roman" w:cs="Times New Roman"/>
                <w:sz w:val="28"/>
                <w:szCs w:val="28"/>
              </w:rPr>
              <w:t xml:space="preserve"> терминов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F2D14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2D14">
              <w:rPr>
                <w:rFonts w:ascii="Times New Roman" w:hAnsi="Times New Roman" w:cs="Times New Roman"/>
                <w:sz w:val="28"/>
                <w:szCs w:val="28"/>
              </w:rPr>
              <w:t xml:space="preserve"> стил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D14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2D14">
              <w:rPr>
                <w:rFonts w:ascii="Times New Roman" w:hAnsi="Times New Roman" w:cs="Times New Roman"/>
                <w:sz w:val="28"/>
                <w:szCs w:val="28"/>
              </w:rPr>
              <w:t xml:space="preserve"> терминов в публицистике, художественной литературе, разговорной речи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управления в русском языке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72">
              <w:rPr>
                <w:rFonts w:ascii="Times New Roman" w:hAnsi="Times New Roman" w:cs="Times New Roman"/>
                <w:sz w:val="28"/>
                <w:szCs w:val="28"/>
              </w:rPr>
              <w:t>Правильное построение словосочетаний по типу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предлогами.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 согласования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 xml:space="preserve"> сказуемого с подлежащим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Варианты норм согласования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 xml:space="preserve"> сказуемого с подлежащим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Речевой этикет и вежливость.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5F">
              <w:rPr>
                <w:rFonts w:ascii="Times New Roman" w:hAnsi="Times New Roman" w:cs="Times New Roman"/>
                <w:sz w:val="28"/>
                <w:szCs w:val="28"/>
              </w:rPr>
              <w:t xml:space="preserve"> Активные процессы в речевом этикете.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9</w:t>
      </w:r>
      <w:r w:rsidRPr="0012176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17 часов 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900"/>
        <w:gridCol w:w="90"/>
        <w:gridCol w:w="990"/>
      </w:tblGrid>
      <w:tr w:rsidR="007D1151" w:rsidRPr="00DF7388" w:rsidTr="0007290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D1151" w:rsidRPr="00DF7388" w:rsidTr="0007290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ind w:right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Русский язык как зеркало национальной культуры и истории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русской культуры и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их национально-историческая значимость.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Крылатые слова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выражение речевой культуры.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современном русском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современном русском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Употребление иноязычных слов как проблема культуры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процессы в области произношения и ударения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3188D">
              <w:rPr>
                <w:rFonts w:ascii="Times New Roman" w:hAnsi="Times New Roman" w:cs="Times New Roman"/>
                <w:sz w:val="28"/>
                <w:szCs w:val="28"/>
              </w:rPr>
              <w:t>современно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 русском литературном языке.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F08">
              <w:rPr>
                <w:rFonts w:ascii="Times New Roman" w:hAnsi="Times New Roman" w:cs="Times New Roman"/>
                <w:sz w:val="28"/>
                <w:szCs w:val="28"/>
              </w:rPr>
              <w:t>Типичны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акцентологические </w:t>
            </w:r>
            <w:r w:rsidRPr="007227E2">
              <w:rPr>
                <w:rFonts w:ascii="Times New Roman" w:hAnsi="Times New Roman" w:cs="Times New Roman"/>
                <w:sz w:val="28"/>
                <w:szCs w:val="28"/>
              </w:rPr>
              <w:t xml:space="preserve">ошибки в современной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722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орфоэпической нормы как художественный приём.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A5F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сочетаемость слова и точность речи.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 и точность речи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C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имен существительных, прилагательных, глаголов, числительных, местоимений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согласования и управления в русском языке.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построения сложных предложений.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Этика и этикет в элек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тронной среде общения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5F">
              <w:rPr>
                <w:rFonts w:ascii="Times New Roman" w:hAnsi="Times New Roman" w:cs="Times New Roman"/>
                <w:sz w:val="28"/>
                <w:szCs w:val="28"/>
              </w:rPr>
              <w:t>Этикетное речевое 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 ситуациях делового общения.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025D06" w:rsidRDefault="007D1151" w:rsidP="007D1151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темы проектных и исследовательских работ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Простор как одна из главных ценностей в русской языковой картине мира.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Образ человека в языке: слова-концепты дух и душа.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Из этимологии фразеологизмов.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Из истории русских имён.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 xml:space="preserve">Русские пословицы и поговорки о гостеприимстве и хлебосольстве. 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происхождении фразеологизмов. Источники фразеологизмов.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Кален</w:t>
      </w:r>
      <w:r>
        <w:rPr>
          <w:rFonts w:ascii="Times New Roman" w:hAnsi="Times New Roman" w:cs="Times New Roman"/>
          <w:sz w:val="28"/>
          <w:szCs w:val="28"/>
        </w:rPr>
        <w:t xml:space="preserve">дарь пословиц о временах года; </w:t>
      </w:r>
      <w:r w:rsidRPr="00A82434">
        <w:rPr>
          <w:rFonts w:ascii="Times New Roman" w:hAnsi="Times New Roman" w:cs="Times New Roman"/>
          <w:sz w:val="28"/>
          <w:szCs w:val="28"/>
        </w:rPr>
        <w:t>карта «Интересные названия городов моего края/России».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Лексическая группа существительных, обозначающих понятие время в русском языке.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 xml:space="preserve">Роль и уместность заимствований в современном русском языке. 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Этимология обозначений имен числительных в русском языке.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Футбольный сленг в русском языке.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Компьютерный сленг в русском языке.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Названия д</w:t>
      </w:r>
      <w:r>
        <w:rPr>
          <w:rFonts w:ascii="Times New Roman" w:hAnsi="Times New Roman" w:cs="Times New Roman"/>
          <w:sz w:val="28"/>
          <w:szCs w:val="28"/>
        </w:rPr>
        <w:t>енежных единиц в русском языке.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Интернет-сленг.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Этикетные формы обращения.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Как быть вежливым?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Являются ли жесты универсальным языком человечества?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Искусство комплимента</w:t>
      </w:r>
      <w:r>
        <w:rPr>
          <w:rFonts w:ascii="Times New Roman" w:hAnsi="Times New Roman" w:cs="Times New Roman"/>
          <w:sz w:val="28"/>
          <w:szCs w:val="28"/>
        </w:rPr>
        <w:t xml:space="preserve"> в русском и иностранных языках.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 xml:space="preserve">Формы выражения вежливости (на примере иностранного и русского языков). 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Этикет приветствия в русском и иностранном языках.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Анализ типов заголовков в современных СМИ, видов интервью в современных СМИ.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Сетевой знак @ в разных языках.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Слоганы в языке современной рекламы.</w:t>
      </w:r>
    </w:p>
    <w:p w:rsidR="007D1151" w:rsidRPr="00A8243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434">
        <w:rPr>
          <w:rFonts w:ascii="Times New Roman" w:hAnsi="Times New Roman" w:cs="Times New Roman"/>
          <w:sz w:val="28"/>
          <w:szCs w:val="28"/>
        </w:rPr>
        <w:t>Девизы и слоганы любимых спортивных ко</w:t>
      </w:r>
      <w:r>
        <w:rPr>
          <w:rFonts w:ascii="Times New Roman" w:hAnsi="Times New Roman" w:cs="Times New Roman"/>
          <w:sz w:val="28"/>
          <w:szCs w:val="28"/>
        </w:rPr>
        <w:t>манд.</w:t>
      </w:r>
    </w:p>
    <w:p w:rsidR="007D1151" w:rsidRPr="00A82434" w:rsidRDefault="007D1151" w:rsidP="007D1151">
      <w:pPr>
        <w:rPr>
          <w:rFonts w:ascii="Times New Roman" w:hAnsi="Times New Roman" w:cs="Times New Roman"/>
          <w:sz w:val="28"/>
          <w:szCs w:val="28"/>
        </w:rPr>
      </w:pPr>
    </w:p>
    <w:p w:rsidR="007D1151" w:rsidRPr="0012176A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Языковая  игра как основа создания шуток и  анекдотов.</w:t>
      </w:r>
    </w:p>
    <w:p w:rsidR="007D1151" w:rsidRDefault="007D1151" w:rsidP="007D1151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D1151" w:rsidRDefault="007D1151" w:rsidP="007D1151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D1151" w:rsidRDefault="007D1151" w:rsidP="007D1151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D1151" w:rsidRDefault="007D1151" w:rsidP="007D1151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D1151" w:rsidRDefault="007D1151" w:rsidP="007D1151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D1151" w:rsidRDefault="007D1151" w:rsidP="007D1151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D1151" w:rsidRDefault="007D1151" w:rsidP="007D1151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D1151" w:rsidRPr="00417AB7" w:rsidRDefault="007D1151" w:rsidP="007D1151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 w:rsidRPr="00417AB7">
        <w:rPr>
          <w:rFonts w:ascii="Times New Roman" w:hAnsi="Times New Roman" w:cs="Times New Roman"/>
          <w:bCs/>
          <w:caps/>
          <w:sz w:val="28"/>
          <w:szCs w:val="28"/>
        </w:rPr>
        <w:t>Приложение 1</w:t>
      </w:r>
    </w:p>
    <w:p w:rsidR="007D1151" w:rsidRDefault="007D1151" w:rsidP="007D11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1151" w:rsidRDefault="007D1151" w:rsidP="007D11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примернАЯ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РАБОЧАЯ </w:t>
      </w: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по учебному предмету «родной язык</w:t>
      </w:r>
      <w:r w:rsidRPr="00B9730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Русский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ДЛЯ ОБРАЗОВАТЕЛЬНЫХ ОРГАНИЗАЦИЙ, реализующих программы основного общего образования</w:t>
      </w:r>
    </w:p>
    <w:p w:rsidR="007D1151" w:rsidRDefault="007D1151" w:rsidP="007D11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7D1151" w:rsidSect="0080094F">
          <w:footerReference w:type="default" r:id="rId7"/>
          <w:pgSz w:w="11906" w:h="16838"/>
          <w:pgMar w:top="964" w:right="567" w:bottom="96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7 класс ( 34 часа)</w:t>
      </w:r>
    </w:p>
    <w:p w:rsidR="007D1151" w:rsidRDefault="007D1151" w:rsidP="007D115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A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</w:t>
      </w:r>
      <w:r w:rsidRPr="00F36A3C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</w:t>
      </w:r>
    </w:p>
    <w:p w:rsidR="007D1151" w:rsidRPr="00F36A3C" w:rsidRDefault="007D1151" w:rsidP="007D115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«Родной</w:t>
      </w:r>
      <w:r w:rsidRPr="00F36A3C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(русский)</w:t>
      </w:r>
      <w:r w:rsidRPr="00F36A3C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7D1151" w:rsidRPr="00F36A3C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36A3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7D1151" w:rsidRPr="00F36A3C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36A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 русском языке как духовной, нравственной и культурной ценности народа; осознание национального своеобразия русского языка; </w:t>
      </w:r>
      <w:r w:rsidRPr="00E90591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90591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90591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к русскому языку, а через него – к родной культуре;  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к сохранению и развитию родного языка</w:t>
      </w:r>
      <w:r w:rsidRPr="00266CAA">
        <w:rPr>
          <w:rFonts w:ascii="Times New Roman" w:hAnsi="Times New Roman" w:cs="Times New Roman"/>
          <w:sz w:val="28"/>
          <w:szCs w:val="28"/>
        </w:rPr>
        <w:t>;</w:t>
      </w:r>
    </w:p>
    <w:p w:rsidR="007D1151" w:rsidRDefault="007D1151" w:rsidP="007D1151">
      <w:pPr>
        <w:pStyle w:val="ConsPlusNormal"/>
        <w:ind w:firstLine="709"/>
        <w:jc w:val="both"/>
      </w:pPr>
      <w:r>
        <w:t xml:space="preserve">- </w:t>
      </w:r>
      <w:r w:rsidRPr="000B546B">
        <w:t xml:space="preserve">осознание роли русского родного языка в жизни общества и </w:t>
      </w:r>
      <w:r>
        <w:t xml:space="preserve">государства, в современном мире,  </w:t>
      </w:r>
      <w:r w:rsidRPr="000B546B">
        <w:t>осознание роли русского родно</w:t>
      </w:r>
      <w:r>
        <w:t>го языка в жизни человека, осознание языка как развивающегося явления, взаимос</w:t>
      </w:r>
      <w:r w:rsidRPr="007F0623">
        <w:t>вяз</w:t>
      </w:r>
      <w:r>
        <w:t>и</w:t>
      </w:r>
      <w:r w:rsidRPr="007F0623">
        <w:t xml:space="preserve"> исторического раз</w:t>
      </w:r>
      <w:r>
        <w:t xml:space="preserve">вития языка с историей общества, </w:t>
      </w:r>
      <w:r w:rsidRPr="000B546B">
        <w:t>осознание национального своеобразия, богатства, выразит</w:t>
      </w:r>
      <w:r>
        <w:t>ельности русского родного языка;</w:t>
      </w:r>
    </w:p>
    <w:p w:rsidR="007D1151" w:rsidRPr="00F36A3C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36A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6A3C">
        <w:rPr>
          <w:rFonts w:ascii="Times New Roman" w:hAnsi="Times New Roman" w:cs="Times New Roman"/>
          <w:sz w:val="28"/>
          <w:szCs w:val="28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7D1151" w:rsidRPr="00F36A3C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36A3C">
        <w:rPr>
          <w:rFonts w:ascii="Times New Roman" w:hAnsi="Times New Roman" w:cs="Times New Roman"/>
          <w:sz w:val="28"/>
          <w:szCs w:val="28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7D1151" w:rsidRPr="00F36A3C" w:rsidRDefault="007D1151" w:rsidP="007D115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36A3C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результаты: </w:t>
      </w:r>
    </w:p>
    <w:p w:rsidR="007D1151" w:rsidRPr="00F36A3C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D1151" w:rsidRPr="000B546B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46B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D1151" w:rsidRPr="00927519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7519">
        <w:rPr>
          <w:rFonts w:ascii="Times New Roman" w:hAnsi="Times New Roman" w:cs="Times New Roman"/>
          <w:sz w:val="28"/>
          <w:szCs w:val="28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7D1151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7519">
        <w:rPr>
          <w:rFonts w:ascii="Times New Roman" w:hAnsi="Times New Roman" w:cs="Times New Roman"/>
          <w:sz w:val="28"/>
          <w:szCs w:val="28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</w:t>
      </w:r>
      <w:r>
        <w:rPr>
          <w:rFonts w:ascii="Times New Roman" w:hAnsi="Times New Roman" w:cs="Times New Roman"/>
          <w:sz w:val="28"/>
          <w:szCs w:val="28"/>
        </w:rPr>
        <w:t>пповой деятельности;</w:t>
      </w:r>
    </w:p>
    <w:p w:rsidR="007D1151" w:rsidRPr="00855CBC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CBC">
        <w:rPr>
          <w:rFonts w:ascii="Times New Roman" w:hAnsi="Times New Roman" w:cs="Times New Roman"/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D1151" w:rsidRPr="000C6754" w:rsidRDefault="007D1151" w:rsidP="007D1151">
      <w:pPr>
        <w:shd w:val="clear" w:color="auto" w:fill="FFFFFF"/>
        <w:ind w:firstLine="567"/>
        <w:rPr>
          <w:b/>
          <w:bCs/>
          <w:sz w:val="24"/>
          <w:szCs w:val="24"/>
        </w:rPr>
      </w:pPr>
    </w:p>
    <w:p w:rsidR="007D1151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C06D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7D1151" w:rsidRPr="009C06D1" w:rsidRDefault="007D1151" w:rsidP="007D1151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нормативности, соответствия </w:t>
      </w:r>
      <w:r>
        <w:rPr>
          <w:rFonts w:ascii="Times New Roman" w:hAnsi="Times New Roman" w:cs="Times New Roman"/>
          <w:sz w:val="28"/>
          <w:szCs w:val="28"/>
        </w:rPr>
        <w:t>ситуации и сфере общения; умение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работать с текстом, осуществлять информационный поиск, извлекать и преобра</w:t>
      </w:r>
      <w:r>
        <w:rPr>
          <w:rFonts w:ascii="Times New Roman" w:hAnsi="Times New Roman" w:cs="Times New Roman"/>
          <w:sz w:val="28"/>
          <w:szCs w:val="28"/>
        </w:rPr>
        <w:t>зовывать необходимую информацию;</w:t>
      </w:r>
    </w:p>
    <w:p w:rsidR="007D1151" w:rsidRPr="00F955D8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5D8">
        <w:rPr>
          <w:rFonts w:ascii="Times New Roman" w:hAnsi="Times New Roman" w:cs="Times New Roman"/>
          <w:sz w:val="28"/>
          <w:szCs w:val="28"/>
        </w:rPr>
        <w:t>понимание и истолкование значения слов с национально-культурным компонентом</w:t>
      </w:r>
      <w:r>
        <w:rPr>
          <w:rFonts w:ascii="Times New Roman" w:hAnsi="Times New Roman" w:cs="Times New Roman"/>
          <w:sz w:val="28"/>
          <w:szCs w:val="28"/>
        </w:rPr>
        <w:t xml:space="preserve">, правильное употребление </w:t>
      </w:r>
      <w:r w:rsidRPr="00F955D8">
        <w:rPr>
          <w:rFonts w:ascii="Times New Roman" w:hAnsi="Times New Roman" w:cs="Times New Roman"/>
          <w:sz w:val="28"/>
          <w:szCs w:val="28"/>
        </w:rPr>
        <w:t>их в речи;</w:t>
      </w:r>
      <w:r>
        <w:rPr>
          <w:rFonts w:ascii="Times New Roman" w:hAnsi="Times New Roman" w:cs="Times New Roman"/>
          <w:sz w:val="28"/>
          <w:szCs w:val="28"/>
        </w:rPr>
        <w:t xml:space="preserve"> понимание о</w:t>
      </w:r>
      <w:r w:rsidRPr="00F955D8">
        <w:rPr>
          <w:rFonts w:ascii="Times New Roman" w:hAnsi="Times New Roman" w:cs="Times New Roman"/>
          <w:sz w:val="28"/>
          <w:szCs w:val="28"/>
        </w:rPr>
        <w:t>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55D8">
        <w:rPr>
          <w:rFonts w:ascii="Times New Roman" w:hAnsi="Times New Roman" w:cs="Times New Roman"/>
          <w:sz w:val="28"/>
          <w:szCs w:val="28"/>
        </w:rPr>
        <w:t xml:space="preserve"> употребления слов с суффиксами субъективной оценки в произведениях устного народного творчества и произведениях художественной лите</w:t>
      </w:r>
      <w:r>
        <w:rPr>
          <w:rFonts w:ascii="Times New Roman" w:hAnsi="Times New Roman" w:cs="Times New Roman"/>
          <w:sz w:val="28"/>
          <w:szCs w:val="28"/>
        </w:rPr>
        <w:t xml:space="preserve">ратуры разных исторических эпох; </w:t>
      </w:r>
    </w:p>
    <w:p w:rsidR="007D1151" w:rsidRDefault="007D1151" w:rsidP="007D1151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- понимание </w:t>
      </w:r>
      <w:r w:rsidRPr="000A44AC">
        <w:rPr>
          <w:rFonts w:ascii="Times New Roman" w:hAnsi="Times New Roman" w:cs="Times New Roman"/>
          <w:sz w:val="28"/>
          <w:szCs w:val="28"/>
        </w:rPr>
        <w:t>слов с живой внутренней формой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44AC">
        <w:rPr>
          <w:rFonts w:ascii="Times New Roman" w:hAnsi="Times New Roman" w:cs="Times New Roman"/>
          <w:sz w:val="28"/>
          <w:szCs w:val="28"/>
        </w:rPr>
        <w:t>специфич</w:t>
      </w:r>
      <w:r>
        <w:rPr>
          <w:rFonts w:ascii="Times New Roman" w:hAnsi="Times New Roman" w:cs="Times New Roman"/>
          <w:sz w:val="28"/>
          <w:szCs w:val="28"/>
        </w:rPr>
        <w:t xml:space="preserve">еским оценочно-характеризующим </w:t>
      </w:r>
      <w:r w:rsidRPr="000A44AC">
        <w:rPr>
          <w:rFonts w:ascii="Times New Roman" w:hAnsi="Times New Roman" w:cs="Times New Roman"/>
          <w:sz w:val="28"/>
          <w:szCs w:val="28"/>
        </w:rPr>
        <w:t>значением</w:t>
      </w:r>
      <w:r>
        <w:rPr>
          <w:rFonts w:ascii="Times New Roman" w:hAnsi="Times New Roman" w:cs="Times New Roman"/>
          <w:sz w:val="28"/>
          <w:szCs w:val="28"/>
        </w:rPr>
        <w:t xml:space="preserve">; осознание национального своеобразия общеязыковых и художественных метафор, народных и поэтических слов-символов, </w:t>
      </w:r>
      <w:r w:rsidRPr="000A44AC">
        <w:rPr>
          <w:rFonts w:ascii="Times New Roman" w:hAnsi="Times New Roman" w:cs="Times New Roman"/>
          <w:sz w:val="28"/>
          <w:szCs w:val="28"/>
        </w:rPr>
        <w:t>обладающи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44AC">
        <w:rPr>
          <w:rFonts w:ascii="Times New Roman" w:hAnsi="Times New Roman" w:cs="Times New Roman"/>
          <w:sz w:val="28"/>
          <w:szCs w:val="28"/>
        </w:rPr>
        <w:t xml:space="preserve"> традицио</w:t>
      </w:r>
      <w:r>
        <w:rPr>
          <w:rFonts w:ascii="Times New Roman" w:hAnsi="Times New Roman" w:cs="Times New Roman"/>
          <w:sz w:val="28"/>
          <w:szCs w:val="28"/>
        </w:rPr>
        <w:t xml:space="preserve">нной метафорической образностью. </w:t>
      </w:r>
    </w:p>
    <w:p w:rsidR="007D1151" w:rsidRDefault="007D1151" w:rsidP="007D1151">
      <w:pPr>
        <w:pStyle w:val="ConsPlusNormal"/>
        <w:ind w:firstLine="709"/>
        <w:jc w:val="both"/>
      </w:pPr>
      <w:r>
        <w:t>- понимание и истолкование значения крылатых выражений; знание</w:t>
      </w:r>
      <w:r w:rsidRPr="00B30C99">
        <w:t xml:space="preserve"> источников</w:t>
      </w:r>
      <w:r>
        <w:t xml:space="preserve"> крылатых выражений, фразеологических оборотов с национально-культурным компонентом, пословиц и поговорок 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7D1151" w:rsidRDefault="007D1151" w:rsidP="007D1151">
      <w:pPr>
        <w:pStyle w:val="ConsPlusNormal"/>
        <w:ind w:firstLine="709"/>
        <w:jc w:val="both"/>
      </w:pPr>
      <w:r>
        <w:t xml:space="preserve">- </w:t>
      </w:r>
      <w:r w:rsidRPr="000B546B">
        <w:t>определение различий между л</w:t>
      </w:r>
      <w:r>
        <w:t>итературным языком и диалектами; осознание диалектов как части народной культуры; понимание н</w:t>
      </w:r>
      <w:r w:rsidRPr="007F0623">
        <w:t>ационально-культурно</w:t>
      </w:r>
      <w:r>
        <w:t>го</w:t>
      </w:r>
      <w:r w:rsidRPr="007F0623">
        <w:t xml:space="preserve"> своеобрази</w:t>
      </w:r>
      <w:r>
        <w:t>я</w:t>
      </w:r>
      <w:r w:rsidRPr="007F0623">
        <w:t xml:space="preserve"> диалектизмов</w:t>
      </w:r>
      <w:r>
        <w:t>;</w:t>
      </w:r>
    </w:p>
    <w:p w:rsidR="007D1151" w:rsidRDefault="007D1151" w:rsidP="007D1151">
      <w:pPr>
        <w:pStyle w:val="ConsPlusNormal"/>
        <w:ind w:firstLine="709"/>
        <w:jc w:val="both"/>
      </w:pPr>
      <w:r>
        <w:t>- о</w:t>
      </w:r>
      <w:r w:rsidRPr="001F0C3A">
        <w:t>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</w:t>
      </w:r>
      <w:r>
        <w:t>ами лексики и фразеологии языка;</w:t>
      </w:r>
    </w:p>
    <w:p w:rsidR="007D1151" w:rsidRDefault="007D1151" w:rsidP="007D1151">
      <w:pPr>
        <w:pStyle w:val="ConsPlusNormal"/>
        <w:ind w:firstLine="709"/>
        <w:jc w:val="both"/>
      </w:pPr>
      <w:r>
        <w:t xml:space="preserve">- соблюдение на письме и в устной речи норм </w:t>
      </w:r>
      <w:r w:rsidRPr="00B83A5D">
        <w:t>совр</w:t>
      </w:r>
      <w:r>
        <w:t xml:space="preserve">еменного </w:t>
      </w:r>
      <w:r w:rsidRPr="00B83A5D">
        <w:t xml:space="preserve">русского литературного языка и правил речевого этикета; </w:t>
      </w:r>
    </w:p>
    <w:p w:rsidR="007D1151" w:rsidRDefault="007D1151" w:rsidP="007D1151">
      <w:pPr>
        <w:pStyle w:val="ConsPlusNormal"/>
        <w:ind w:firstLine="709"/>
        <w:jc w:val="both"/>
      </w:pPr>
      <w:r>
        <w:t>- использование</w:t>
      </w:r>
      <w:r w:rsidRPr="00154E88">
        <w:t xml:space="preserve"> </w:t>
      </w:r>
      <w:r>
        <w:t xml:space="preserve">различных </w:t>
      </w:r>
      <w:r w:rsidRPr="00154E88">
        <w:t>словар</w:t>
      </w:r>
      <w:r>
        <w:t>ей</w:t>
      </w:r>
      <w:r w:rsidRPr="00154E88">
        <w:t>, в том числе мультимедийны</w:t>
      </w:r>
      <w:r>
        <w:t xml:space="preserve">х; </w:t>
      </w:r>
    </w:p>
    <w:p w:rsidR="007D1151" w:rsidRDefault="007D1151" w:rsidP="007D1151">
      <w:pPr>
        <w:pStyle w:val="ConsPlusNormal"/>
        <w:ind w:firstLine="709"/>
        <w:jc w:val="both"/>
      </w:pPr>
      <w:r>
        <w:t>- обогащение активного и</w:t>
      </w:r>
      <w:r w:rsidRPr="00325D2C">
        <w:t xml:space="preserve"> поте</w:t>
      </w:r>
      <w:r>
        <w:t xml:space="preserve">нциального словарного запаса, расширение </w:t>
      </w:r>
      <w:r w:rsidRPr="00325D2C">
        <w:t>объёма</w:t>
      </w:r>
      <w:r>
        <w:t xml:space="preserve"> используемых в речи грамматических средств </w:t>
      </w:r>
      <w:r w:rsidRPr="00325D2C">
        <w:t>для свободного выражения мыслей и чувств на родном языке адекватно ситуации и стилю общения</w:t>
      </w:r>
      <w:r>
        <w:t>;</w:t>
      </w:r>
    </w:p>
    <w:p w:rsidR="007D1151" w:rsidRDefault="007D1151" w:rsidP="007D11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1151" w:rsidRDefault="007D1151" w:rsidP="007D11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1151" w:rsidRPr="00835D7A" w:rsidRDefault="007D1151" w:rsidP="007D1151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СО</w:t>
      </w:r>
      <w:r w:rsidRPr="00835D7A">
        <w:rPr>
          <w:rFonts w:ascii="Times New Roman" w:hAnsi="Times New Roman" w:cs="Times New Roman"/>
          <w:b/>
          <w:bCs/>
          <w:caps/>
          <w:sz w:val="28"/>
          <w:szCs w:val="28"/>
        </w:rPr>
        <w:t>держание учебного предмета</w:t>
      </w:r>
    </w:p>
    <w:p w:rsidR="007D1151" w:rsidRPr="000B546B" w:rsidRDefault="007D1151" w:rsidP="007D1151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«РОДНОЙ язык</w:t>
      </w:r>
      <w:r w:rsidRPr="002D4E0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Русский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  <w:r w:rsidRPr="000B546B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7D1151" w:rsidRPr="000B546B" w:rsidRDefault="007D1151" w:rsidP="007D11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Язык и культура (13</w:t>
      </w:r>
      <w:r w:rsidRPr="00D93975">
        <w:rPr>
          <w:rFonts w:ascii="Times New Roman" w:hAnsi="Times New Roman" w:cs="Times New Roman"/>
          <w:b/>
          <w:bCs/>
          <w:sz w:val="28"/>
          <w:szCs w:val="28"/>
        </w:rPr>
        <w:t xml:space="preserve"> ч).</w:t>
      </w:r>
    </w:p>
    <w:p w:rsidR="007D1151" w:rsidRPr="00D93975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– национальный язык русского народа. Роль родного языка в жизни человека. Язык как зеркало национальной культуры. Слово как хранилище материальной и духовной культуры народа. Ознакомление с историей и этимологией некоторых 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546B">
        <w:rPr>
          <w:rFonts w:ascii="Times New Roman" w:hAnsi="Times New Roman" w:cs="Times New Roman"/>
          <w:sz w:val="28"/>
          <w:szCs w:val="28"/>
        </w:rPr>
        <w:t xml:space="preserve"> Слова, обозначающие предметы и явления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>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546B">
        <w:rPr>
          <w:rFonts w:ascii="Times New Roman" w:hAnsi="Times New Roman" w:cs="Times New Roman"/>
          <w:sz w:val="28"/>
          <w:szCs w:val="28"/>
        </w:rPr>
        <w:t xml:space="preserve">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Крылатые слова и</w:t>
      </w:r>
      <w:r>
        <w:rPr>
          <w:rFonts w:ascii="Times New Roman" w:hAnsi="Times New Roman" w:cs="Times New Roman"/>
          <w:sz w:val="28"/>
          <w:szCs w:val="28"/>
        </w:rPr>
        <w:t xml:space="preserve"> выражения </w:t>
      </w:r>
      <w:r w:rsidRPr="000B546B">
        <w:rPr>
          <w:rFonts w:ascii="Times New Roman" w:hAnsi="Times New Roman" w:cs="Times New Roman"/>
          <w:sz w:val="28"/>
          <w:szCs w:val="28"/>
        </w:rPr>
        <w:t xml:space="preserve"> из русских народных и литературных сказок (битый небитого везёт; по щучьему велению; сказка про белого бычка; ни в ска</w:t>
      </w:r>
      <w:r>
        <w:rPr>
          <w:rFonts w:ascii="Times New Roman" w:hAnsi="Times New Roman" w:cs="Times New Roman"/>
          <w:sz w:val="28"/>
          <w:szCs w:val="28"/>
        </w:rPr>
        <w:t xml:space="preserve">зке сказать, ни пером описать; </w:t>
      </w:r>
      <w:r w:rsidRPr="000B546B">
        <w:rPr>
          <w:rFonts w:ascii="Times New Roman" w:hAnsi="Times New Roman" w:cs="Times New Roman"/>
          <w:sz w:val="28"/>
          <w:szCs w:val="28"/>
        </w:rPr>
        <w:t>при царе Горохе; золотая рыбка; а ткачиха с повари</w:t>
      </w:r>
      <w:r>
        <w:rPr>
          <w:rFonts w:ascii="Times New Roman" w:hAnsi="Times New Roman" w:cs="Times New Roman"/>
          <w:sz w:val="28"/>
          <w:szCs w:val="28"/>
        </w:rPr>
        <w:t xml:space="preserve">хой, с сватьей бабой Бобарихой </w:t>
      </w:r>
      <w:r w:rsidRPr="000B546B">
        <w:rPr>
          <w:rFonts w:ascii="Times New Roman" w:hAnsi="Times New Roman" w:cs="Times New Roman"/>
          <w:sz w:val="28"/>
          <w:szCs w:val="28"/>
        </w:rPr>
        <w:t>и др.), источники, значение и употребление в современн</w:t>
      </w:r>
      <w:r>
        <w:rPr>
          <w:rFonts w:ascii="Times New Roman" w:hAnsi="Times New Roman" w:cs="Times New Roman"/>
          <w:sz w:val="28"/>
          <w:szCs w:val="28"/>
        </w:rPr>
        <w:t xml:space="preserve">ых ситуациях речевого общения. </w:t>
      </w:r>
      <w:r w:rsidRPr="000B546B">
        <w:rPr>
          <w:rFonts w:ascii="Times New Roman" w:hAnsi="Times New Roman" w:cs="Times New Roman"/>
          <w:sz w:val="28"/>
          <w:szCs w:val="28"/>
        </w:rPr>
        <w:t>Русские пословицы и поговорки как воплощение опыта, наблю</w:t>
      </w:r>
      <w:r>
        <w:rPr>
          <w:rFonts w:ascii="Times New Roman" w:hAnsi="Times New Roman" w:cs="Times New Roman"/>
          <w:sz w:val="28"/>
          <w:szCs w:val="28"/>
        </w:rPr>
        <w:t xml:space="preserve">дений, оценок, народного ума и </w:t>
      </w:r>
      <w:r w:rsidRPr="000B546B">
        <w:rPr>
          <w:rFonts w:ascii="Times New Roman" w:hAnsi="Times New Roman" w:cs="Times New Roman"/>
          <w:sz w:val="28"/>
          <w:szCs w:val="28"/>
        </w:rPr>
        <w:t>особенностей национал</w:t>
      </w:r>
      <w:r>
        <w:rPr>
          <w:rFonts w:ascii="Times New Roman" w:hAnsi="Times New Roman" w:cs="Times New Roman"/>
          <w:sz w:val="28"/>
          <w:szCs w:val="28"/>
        </w:rPr>
        <w:t xml:space="preserve">ьной культуры народа. Загадки. </w:t>
      </w:r>
      <w:r w:rsidRPr="000B546B">
        <w:rPr>
          <w:rFonts w:ascii="Times New Roman" w:hAnsi="Times New Roman" w:cs="Times New Roman"/>
          <w:sz w:val="28"/>
          <w:szCs w:val="28"/>
        </w:rPr>
        <w:t>Метафоричность русской загадки.</w:t>
      </w:r>
    </w:p>
    <w:p w:rsidR="007D1151" w:rsidRPr="0090215C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Национальная специфика слов с живой внутренней формой (черника, голубика, земляника, рыжик). Метафоры общеязыковые и художественные, их нац</w:t>
      </w:r>
      <w:r>
        <w:rPr>
          <w:rFonts w:ascii="Times New Roman" w:hAnsi="Times New Roman" w:cs="Times New Roman"/>
          <w:sz w:val="28"/>
          <w:szCs w:val="28"/>
        </w:rPr>
        <w:t xml:space="preserve">ионально-культурная специфика. </w:t>
      </w:r>
      <w:r w:rsidRPr="000B546B">
        <w:rPr>
          <w:rFonts w:ascii="Times New Roman" w:hAnsi="Times New Roman" w:cs="Times New Roman"/>
          <w:sz w:val="28"/>
          <w:szCs w:val="28"/>
        </w:rPr>
        <w:t xml:space="preserve">Метафора, олицетворение, эпитет как изобразительные средства. </w:t>
      </w:r>
    </w:p>
    <w:p w:rsidR="007D1151" w:rsidRPr="000B546B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Национально-культурное сво</w:t>
      </w:r>
      <w:r>
        <w:rPr>
          <w:rFonts w:ascii="Times New Roman" w:hAnsi="Times New Roman" w:cs="Times New Roman"/>
          <w:sz w:val="28"/>
          <w:szCs w:val="28"/>
        </w:rPr>
        <w:t xml:space="preserve">еобразие диалектизмов. Диалекты </w:t>
      </w:r>
      <w:r w:rsidRPr="000B546B">
        <w:rPr>
          <w:rFonts w:ascii="Times New Roman" w:hAnsi="Times New Roman" w:cs="Times New Roman"/>
          <w:sz w:val="28"/>
          <w:szCs w:val="28"/>
        </w:rPr>
        <w:t>как часть народной ку</w:t>
      </w:r>
      <w:r>
        <w:rPr>
          <w:rFonts w:ascii="Times New Roman" w:hAnsi="Times New Roman" w:cs="Times New Roman"/>
          <w:sz w:val="28"/>
          <w:szCs w:val="28"/>
        </w:rPr>
        <w:t xml:space="preserve">льтуры. Диалектизмы Орловского края. Сведения о </w:t>
      </w:r>
      <w:r w:rsidRPr="000B546B">
        <w:rPr>
          <w:rFonts w:ascii="Times New Roman" w:hAnsi="Times New Roman" w:cs="Times New Roman"/>
          <w:sz w:val="28"/>
          <w:szCs w:val="28"/>
        </w:rPr>
        <w:t>диалектных названиях предметов быт</w:t>
      </w:r>
      <w:r>
        <w:rPr>
          <w:rFonts w:ascii="Times New Roman" w:hAnsi="Times New Roman" w:cs="Times New Roman"/>
          <w:sz w:val="28"/>
          <w:szCs w:val="28"/>
        </w:rPr>
        <w:t xml:space="preserve">а, значениях слов, понятиях, не </w:t>
      </w:r>
      <w:r w:rsidRPr="000B546B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ственных литературному языку и </w:t>
      </w:r>
      <w:r w:rsidRPr="000B546B">
        <w:rPr>
          <w:rFonts w:ascii="Times New Roman" w:hAnsi="Times New Roman" w:cs="Times New Roman"/>
          <w:sz w:val="28"/>
          <w:szCs w:val="28"/>
        </w:rPr>
        <w:t>несущих информацию о способах ведения хозяйства, особенностях семейного уклада, обрядах, обыч</w:t>
      </w:r>
      <w:r>
        <w:rPr>
          <w:rFonts w:ascii="Times New Roman" w:hAnsi="Times New Roman" w:cs="Times New Roman"/>
          <w:sz w:val="28"/>
          <w:szCs w:val="28"/>
        </w:rPr>
        <w:t xml:space="preserve">аях, народном календаре и др. </w:t>
      </w:r>
      <w:r w:rsidRPr="000B546B">
        <w:rPr>
          <w:rFonts w:ascii="Times New Roman" w:hAnsi="Times New Roman" w:cs="Times New Roman"/>
          <w:sz w:val="28"/>
          <w:szCs w:val="28"/>
        </w:rPr>
        <w:t>Использование диалектной лексики в произведениях художественной литературы.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7D1151" w:rsidRPr="000B546B" w:rsidRDefault="007D1151" w:rsidP="007D11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Культура речи (21 ч)</w:t>
      </w:r>
    </w:p>
    <w:p w:rsidR="007D1151" w:rsidRPr="00A5416C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</w:t>
      </w:r>
      <w:r w:rsidRPr="00DF2C74">
        <w:rPr>
          <w:rFonts w:ascii="Times New Roman" w:hAnsi="Times New Roman" w:cs="Times New Roman"/>
          <w:b/>
          <w:sz w:val="28"/>
          <w:szCs w:val="28"/>
        </w:rPr>
        <w:t>современного русского литературного языка.</w:t>
      </w:r>
      <w:r w:rsidRPr="00DF2C74">
        <w:rPr>
          <w:rFonts w:ascii="Times New Roman" w:hAnsi="Times New Roman" w:cs="Times New Roman"/>
          <w:sz w:val="28"/>
          <w:szCs w:val="28"/>
        </w:rPr>
        <w:t xml:space="preserve"> </w:t>
      </w:r>
      <w:r w:rsidRPr="00E212C1">
        <w:rPr>
          <w:rFonts w:ascii="Times New Roman" w:hAnsi="Times New Roman" w:cs="Times New Roman"/>
          <w:sz w:val="28"/>
          <w:szCs w:val="28"/>
        </w:rPr>
        <w:t>Понятие о варианте нормы.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F9">
        <w:rPr>
          <w:rFonts w:ascii="Times New Roman" w:hAnsi="Times New Roman" w:cs="Times New Roman"/>
          <w:sz w:val="28"/>
          <w:szCs w:val="28"/>
        </w:rPr>
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7D1151" w:rsidRPr="00DF2C74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5B89">
        <w:rPr>
          <w:rFonts w:ascii="Times New Roman" w:hAnsi="Times New Roman" w:cs="Times New Roman"/>
          <w:sz w:val="28"/>
          <w:szCs w:val="28"/>
        </w:rPr>
        <w:t>остоянное и подвижное ударение в именах существительных;</w:t>
      </w:r>
      <w:r>
        <w:rPr>
          <w:rFonts w:ascii="Times New Roman" w:hAnsi="Times New Roman" w:cs="Times New Roman"/>
          <w:sz w:val="28"/>
          <w:szCs w:val="28"/>
        </w:rPr>
        <w:t xml:space="preserve"> именах </w:t>
      </w:r>
      <w:r w:rsidRPr="009D5B6B">
        <w:rPr>
          <w:rFonts w:ascii="Times New Roman" w:hAnsi="Times New Roman" w:cs="Times New Roman"/>
          <w:sz w:val="28"/>
          <w:szCs w:val="28"/>
        </w:rPr>
        <w:t>прилагательных, глагол</w:t>
      </w:r>
      <w:r>
        <w:rPr>
          <w:rFonts w:ascii="Times New Roman" w:hAnsi="Times New Roman" w:cs="Times New Roman"/>
          <w:sz w:val="28"/>
          <w:szCs w:val="28"/>
        </w:rPr>
        <w:t>ах.О</w:t>
      </w:r>
      <w:r w:rsidRPr="00485B89">
        <w:rPr>
          <w:rFonts w:ascii="Times New Roman" w:hAnsi="Times New Roman" w:cs="Times New Roman"/>
          <w:sz w:val="28"/>
          <w:szCs w:val="28"/>
        </w:rPr>
        <w:t xml:space="preserve">мографы: </w:t>
      </w:r>
      <w:r w:rsidRPr="0029479C">
        <w:rPr>
          <w:rFonts w:ascii="Times New Roman" w:hAnsi="Times New Roman" w:cs="Times New Roman"/>
          <w:sz w:val="28"/>
          <w:szCs w:val="28"/>
        </w:rPr>
        <w:t>ударение как маркёр смысла слова</w:t>
      </w:r>
      <w:r w:rsidRPr="0029479C">
        <w:rPr>
          <w:rFonts w:ascii="Times New Roman" w:hAnsi="Times New Roman" w:cs="Times New Roman"/>
          <w:i/>
          <w:iCs/>
          <w:sz w:val="28"/>
          <w:szCs w:val="28"/>
        </w:rPr>
        <w:t>: пАрить — парИть, рОжки — рожкИ, пОлки — полкИ, Атлас — атлАс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5B6B">
        <w:rPr>
          <w:rFonts w:ascii="Times New Roman" w:hAnsi="Times New Roman" w:cs="Times New Roman"/>
          <w:sz w:val="28"/>
          <w:szCs w:val="28"/>
        </w:rPr>
        <w:t>роизносительные варианты орфоэпической нормы: (було[ч’]ная — було[ш]ная, же[н’]щина — же[н]щин</w:t>
      </w:r>
      <w:r>
        <w:rPr>
          <w:rFonts w:ascii="Times New Roman" w:hAnsi="Times New Roman" w:cs="Times New Roman"/>
          <w:sz w:val="28"/>
          <w:szCs w:val="28"/>
        </w:rPr>
        <w:t xml:space="preserve">а, до[жд]ём — до[ж’]ём и под.). </w:t>
      </w:r>
      <w:r w:rsidRPr="007C12F9">
        <w:rPr>
          <w:rFonts w:ascii="Times New Roman" w:hAnsi="Times New Roman" w:cs="Times New Roman"/>
          <w:sz w:val="28"/>
          <w:szCs w:val="28"/>
        </w:rPr>
        <w:t>Произносительные варианты на уровне словосочетаний (микроволнОвая печь – микровОлновая терапия).</w:t>
      </w:r>
      <w:r w:rsidRPr="00ED6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6640">
        <w:rPr>
          <w:rFonts w:ascii="Times New Roman" w:hAnsi="Times New Roman" w:cs="Times New Roman"/>
          <w:sz w:val="28"/>
          <w:szCs w:val="28"/>
        </w:rPr>
        <w:t>Нормы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отдельных грамматических форм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6640">
        <w:rPr>
          <w:rFonts w:ascii="Times New Roman" w:hAnsi="Times New Roman" w:cs="Times New Roman"/>
          <w:sz w:val="28"/>
          <w:szCs w:val="28"/>
        </w:rPr>
        <w:t xml:space="preserve"> заимствованных слов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6640">
        <w:rPr>
          <w:rFonts w:ascii="Times New Roman" w:hAnsi="Times New Roman" w:cs="Times New Roman"/>
          <w:sz w:val="28"/>
          <w:szCs w:val="28"/>
        </w:rPr>
        <w:t>ударение в форме</w:t>
      </w:r>
      <w:r>
        <w:rPr>
          <w:rFonts w:ascii="Times New Roman" w:hAnsi="Times New Roman" w:cs="Times New Roman"/>
          <w:sz w:val="28"/>
          <w:szCs w:val="28"/>
        </w:rPr>
        <w:t xml:space="preserve"> род.п. мн.ч. существительных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 xml:space="preserve">ударение в кратких формах </w:t>
      </w:r>
      <w:r w:rsidRPr="000F6640">
        <w:rPr>
          <w:rFonts w:ascii="Times New Roman" w:hAnsi="Times New Roman" w:cs="Times New Roman"/>
          <w:sz w:val="28"/>
          <w:szCs w:val="28"/>
        </w:rPr>
        <w:lastRenderedPageBreak/>
        <w:t>прилагательных;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F6640">
        <w:rPr>
          <w:rFonts w:ascii="Times New Roman" w:hAnsi="Times New Roman" w:cs="Times New Roman"/>
          <w:sz w:val="28"/>
          <w:szCs w:val="28"/>
        </w:rPr>
        <w:t>одвижное ударение в глаголах;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 xml:space="preserve">ударение в формах глагола </w:t>
      </w:r>
      <w:r w:rsidRPr="00A668D5">
        <w:rPr>
          <w:rFonts w:ascii="Times New Roman" w:hAnsi="Times New Roman" w:cs="Times New Roman"/>
          <w:sz w:val="28"/>
          <w:szCs w:val="28"/>
        </w:rPr>
        <w:t>прошедшего времени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возвратных глагол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 формах </w:t>
      </w:r>
      <w:r w:rsidRPr="00A668D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A668D5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емени </w:t>
      </w:r>
      <w:r w:rsidRPr="000F6640">
        <w:rPr>
          <w:rFonts w:ascii="Times New Roman" w:hAnsi="Times New Roman" w:cs="Times New Roman"/>
          <w:sz w:val="28"/>
          <w:szCs w:val="28"/>
        </w:rPr>
        <w:t xml:space="preserve">м.р.; ударение в формах глаголов II спр. на –ить; </w:t>
      </w:r>
      <w:r>
        <w:rPr>
          <w:rFonts w:ascii="Times New Roman" w:hAnsi="Times New Roman" w:cs="Times New Roman"/>
          <w:sz w:val="28"/>
          <w:szCs w:val="28"/>
        </w:rPr>
        <w:t>глаголы звон</w:t>
      </w:r>
      <w:r w:rsidRPr="00133CD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ть, включ</w:t>
      </w:r>
      <w:r w:rsidRPr="00133CD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и др. </w:t>
      </w:r>
      <w:r w:rsidRPr="000F6640">
        <w:rPr>
          <w:rFonts w:ascii="Times New Roman" w:hAnsi="Times New Roman" w:cs="Times New Roman"/>
          <w:sz w:val="28"/>
          <w:szCs w:val="28"/>
        </w:rPr>
        <w:t>Варианты ударения внутри нормы</w:t>
      </w:r>
      <w:r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ловать – балов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ть, обесп</w:t>
      </w:r>
      <w:r w:rsidRPr="00133CD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– обеспеч</w:t>
      </w:r>
      <w:r w:rsidRPr="00133CD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7D1151" w:rsidRPr="001B6DB8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1B6DB8">
        <w:rPr>
          <w:rFonts w:ascii="Times New Roman" w:hAnsi="Times New Roman" w:cs="Times New Roman"/>
          <w:sz w:val="28"/>
          <w:szCs w:val="28"/>
        </w:rPr>
        <w:t>ударени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6D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полных причастиях‚ </w:t>
      </w:r>
      <w:r w:rsidRPr="001B6DB8">
        <w:rPr>
          <w:rFonts w:ascii="Times New Roman" w:hAnsi="Times New Roman" w:cs="Times New Roman"/>
          <w:sz w:val="28"/>
          <w:szCs w:val="28"/>
        </w:rPr>
        <w:t>кратких формах страд</w:t>
      </w:r>
      <w:r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Pr="001B6DB8">
        <w:rPr>
          <w:rFonts w:ascii="Times New Roman" w:hAnsi="Times New Roman" w:cs="Times New Roman"/>
          <w:sz w:val="28"/>
          <w:szCs w:val="28"/>
        </w:rPr>
        <w:t>прич</w:t>
      </w:r>
      <w:r>
        <w:rPr>
          <w:rFonts w:ascii="Times New Roman" w:hAnsi="Times New Roman" w:cs="Times New Roman"/>
          <w:sz w:val="28"/>
          <w:szCs w:val="28"/>
        </w:rPr>
        <w:t xml:space="preserve">астий </w:t>
      </w:r>
      <w:r w:rsidRPr="001B6D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1B6DB8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емени‚ деепричастиях‚ наречиях. Нормы постановки ударения в словоформах с непроизводными предлогами (</w:t>
      </w:r>
      <w:r w:rsidRPr="00737858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737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iCs/>
          <w:sz w:val="28"/>
          <w:szCs w:val="28"/>
        </w:rPr>
        <w:t xml:space="preserve"> дом‚ н</w:t>
      </w:r>
      <w:r w:rsidRPr="00737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iCs/>
          <w:sz w:val="28"/>
          <w:szCs w:val="28"/>
        </w:rPr>
        <w:t xml:space="preserve"> гору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bCs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43495">
        <w:rPr>
          <w:rFonts w:ascii="Times New Roman" w:hAnsi="Times New Roman" w:cs="Times New Roman"/>
          <w:sz w:val="28"/>
          <w:szCs w:val="28"/>
        </w:rPr>
        <w:t xml:space="preserve"> </w:t>
      </w:r>
      <w:r w:rsidRPr="00A3188D">
        <w:rPr>
          <w:rFonts w:ascii="Times New Roman" w:hAnsi="Times New Roman" w:cs="Times New Roman"/>
          <w:sz w:val="28"/>
          <w:szCs w:val="28"/>
        </w:rPr>
        <w:t>Лексические нормы употребления имён существительных, прилагательных,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F9">
        <w:rPr>
          <w:rFonts w:ascii="Times New Roman" w:hAnsi="Times New Roman" w:cs="Times New Roman"/>
          <w:sz w:val="28"/>
          <w:szCs w:val="28"/>
        </w:rPr>
        <w:t>в современном русском литературном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F9">
        <w:rPr>
          <w:rFonts w:ascii="Times New Roman" w:hAnsi="Times New Roman" w:cs="Times New Roman"/>
          <w:sz w:val="28"/>
          <w:szCs w:val="28"/>
        </w:rPr>
        <w:t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B4">
        <w:rPr>
          <w:rFonts w:ascii="Times New Roman" w:hAnsi="Times New Roman" w:cs="Times New Roman"/>
          <w:sz w:val="28"/>
          <w:szCs w:val="28"/>
        </w:rPr>
        <w:t>(</w:t>
      </w:r>
      <w:r w:rsidRPr="000327F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нофильм — кинокартина — кино – </w:t>
      </w:r>
      <w:r w:rsidRPr="000327F0">
        <w:rPr>
          <w:rFonts w:ascii="Times New Roman" w:hAnsi="Times New Roman" w:cs="Times New Roman"/>
          <w:sz w:val="28"/>
          <w:szCs w:val="28"/>
        </w:rPr>
        <w:t>кинолента, интернациональный — международный, экспорт — вывоз, импорт — ввоз‚ блато — болото, брещи — беречь, шлем — шелом</w:t>
      </w:r>
      <w:r w:rsidRPr="009B54B4">
        <w:rPr>
          <w:rFonts w:ascii="Times New Roman" w:hAnsi="Times New Roman" w:cs="Times New Roman"/>
          <w:sz w:val="28"/>
          <w:szCs w:val="28"/>
        </w:rPr>
        <w:t xml:space="preserve">, </w:t>
      </w:r>
      <w:r w:rsidRPr="000327F0">
        <w:rPr>
          <w:rFonts w:ascii="Times New Roman" w:hAnsi="Times New Roman" w:cs="Times New Roman"/>
          <w:sz w:val="28"/>
          <w:szCs w:val="28"/>
        </w:rPr>
        <w:t>краткий — короткий, беспрестанный — бесперес</w:t>
      </w:r>
      <w:r>
        <w:rPr>
          <w:rFonts w:ascii="Times New Roman" w:hAnsi="Times New Roman" w:cs="Times New Roman"/>
          <w:sz w:val="28"/>
          <w:szCs w:val="28"/>
        </w:rPr>
        <w:t xml:space="preserve">танный‚ глаголить – говорить – </w:t>
      </w:r>
      <w:r w:rsidRPr="000327F0">
        <w:rPr>
          <w:rFonts w:ascii="Times New Roman" w:hAnsi="Times New Roman" w:cs="Times New Roman"/>
          <w:sz w:val="28"/>
          <w:szCs w:val="28"/>
        </w:rPr>
        <w:t>сказать – брякнуть</w:t>
      </w:r>
      <w:r w:rsidRPr="009B54B4">
        <w:rPr>
          <w:rFonts w:ascii="Times New Roman" w:hAnsi="Times New Roman" w:cs="Times New Roman"/>
          <w:sz w:val="28"/>
          <w:szCs w:val="28"/>
        </w:rPr>
        <w:t>).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Паронимы и точность речи. С</w:t>
      </w:r>
      <w:r w:rsidRPr="004F2D14">
        <w:rPr>
          <w:rFonts w:ascii="Times New Roman" w:hAnsi="Times New Roman" w:cs="Times New Roman"/>
          <w:sz w:val="28"/>
          <w:szCs w:val="28"/>
        </w:rPr>
        <w:t>мысловые различия, характер лексической сочетаемости, способы управления, функционально-</w:t>
      </w:r>
      <w:r>
        <w:rPr>
          <w:rFonts w:ascii="Times New Roman" w:hAnsi="Times New Roman" w:cs="Times New Roman"/>
          <w:sz w:val="28"/>
          <w:szCs w:val="28"/>
        </w:rPr>
        <w:t>стилевая окраска и употребление паронимов в речи. Типичные речевые ошибки‚ связанные с употреблением паронимов в речи.</w:t>
      </w:r>
    </w:p>
    <w:p w:rsidR="007D1151" w:rsidRPr="000327F0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>нормы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литературного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</w:t>
      </w:r>
      <w:r w:rsidRPr="00812A5F">
        <w:rPr>
          <w:rFonts w:ascii="Times New Roman" w:hAnsi="Times New Roman" w:cs="Times New Roman"/>
          <w:sz w:val="28"/>
          <w:szCs w:val="28"/>
        </w:rPr>
        <w:t>клонени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Pr="00812A5F">
        <w:rPr>
          <w:rFonts w:ascii="Times New Roman" w:hAnsi="Times New Roman" w:cs="Times New Roman"/>
          <w:sz w:val="28"/>
          <w:szCs w:val="28"/>
        </w:rPr>
        <w:t>склонение русских и иностранных имён и фамилий; на</w:t>
      </w:r>
      <w:r>
        <w:rPr>
          <w:rFonts w:ascii="Times New Roman" w:hAnsi="Times New Roman" w:cs="Times New Roman"/>
          <w:sz w:val="28"/>
          <w:szCs w:val="28"/>
        </w:rPr>
        <w:t>званий географических объектов; им.п</w:t>
      </w:r>
      <w:r w:rsidRPr="00812A5F">
        <w:rPr>
          <w:rFonts w:ascii="Times New Roman" w:hAnsi="Times New Roman" w:cs="Times New Roman"/>
          <w:sz w:val="28"/>
          <w:szCs w:val="28"/>
        </w:rPr>
        <w:t xml:space="preserve">. мн.ч.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 w:rsidRPr="00812A5F">
        <w:rPr>
          <w:rFonts w:ascii="Times New Roman" w:hAnsi="Times New Roman" w:cs="Times New Roman"/>
          <w:sz w:val="28"/>
          <w:szCs w:val="28"/>
        </w:rPr>
        <w:t xml:space="preserve">на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-а/-я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ы/-и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директора, договоры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род.п. мн.ч. существительных м. и ср.р. с нулевым окончанием и окончанием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–ов</w:t>
      </w:r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баклажанов, яблок, гектаров, носков, чулок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род.п. мн.ч. существительных ж.р. на 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–ня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басен, вишен, богинь, тихонь, кухонь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>тв.п.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мн.ч.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существительных III склонения; </w:t>
      </w:r>
      <w:r w:rsidRPr="00812A5F">
        <w:rPr>
          <w:rFonts w:ascii="Times New Roman" w:hAnsi="Times New Roman" w:cs="Times New Roman"/>
          <w:sz w:val="28"/>
          <w:szCs w:val="28"/>
        </w:rPr>
        <w:t>род.п.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ед.ч. существительных м.р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стакан чая – стакан чаю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12A5F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 xml:space="preserve">онение местоимений‚ </w:t>
      </w:r>
      <w:r w:rsidRPr="00812A5F">
        <w:rPr>
          <w:rFonts w:ascii="Times New Roman" w:hAnsi="Times New Roman" w:cs="Times New Roman"/>
          <w:sz w:val="28"/>
          <w:szCs w:val="28"/>
        </w:rPr>
        <w:t>порядковых и количественных числительных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DFB">
        <w:rPr>
          <w:rFonts w:ascii="Times New Roman" w:hAnsi="Times New Roman" w:cs="Times New Roman"/>
          <w:sz w:val="28"/>
          <w:szCs w:val="28"/>
        </w:rPr>
        <w:t>Нормативные и ненормативные формы имён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FB">
        <w:rPr>
          <w:rFonts w:ascii="Times New Roman" w:hAnsi="Times New Roman" w:cs="Times New Roman"/>
          <w:sz w:val="28"/>
          <w:szCs w:val="28"/>
        </w:rPr>
        <w:t>Типичные грамматические ошибки в речи.</w:t>
      </w:r>
    </w:p>
    <w:p w:rsidR="007D1151" w:rsidRDefault="007D1151" w:rsidP="007D1151">
      <w:pPr>
        <w:ind w:firstLine="709"/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</w:t>
      </w:r>
      <w:r>
        <w:rPr>
          <w:rFonts w:ascii="Times New Roman" w:hAnsi="Times New Roman" w:cs="Times New Roman"/>
          <w:sz w:val="28"/>
          <w:szCs w:val="28"/>
        </w:rPr>
        <w:t xml:space="preserve">ения форм имен существительных </w:t>
      </w:r>
      <w:r w:rsidRPr="00E66472">
        <w:rPr>
          <w:rFonts w:ascii="Times New Roman" w:hAnsi="Times New Roman" w:cs="Times New Roman"/>
          <w:sz w:val="28"/>
          <w:szCs w:val="28"/>
        </w:rPr>
        <w:t>в соответствии с типом склонения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в санаторий – не «санаторию», стукнуть т</w:t>
      </w:r>
      <w:r w:rsidRPr="00B46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флей – не «т</w:t>
      </w:r>
      <w:r w:rsidRPr="00B46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флем»</w:t>
      </w:r>
      <w:r w:rsidRPr="00E66472">
        <w:rPr>
          <w:rFonts w:ascii="Times New Roman" w:hAnsi="Times New Roman" w:cs="Times New Roman"/>
          <w:sz w:val="28"/>
          <w:szCs w:val="28"/>
        </w:rPr>
        <w:t>), родом существительного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красного платья – не «платьи</w:t>
      </w:r>
      <w:r w:rsidRPr="00E66472">
        <w:rPr>
          <w:rFonts w:ascii="Times New Roman" w:hAnsi="Times New Roman" w:cs="Times New Roman"/>
          <w:sz w:val="28"/>
          <w:szCs w:val="28"/>
        </w:rPr>
        <w:t>»), принадлежностью к разряду – одушевленности – неодушевленности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смотреть на спутника – смотреть на спутник</w:t>
      </w:r>
      <w:r w:rsidRPr="00E66472">
        <w:rPr>
          <w:rFonts w:ascii="Times New Roman" w:hAnsi="Times New Roman" w:cs="Times New Roman"/>
          <w:sz w:val="28"/>
          <w:szCs w:val="28"/>
        </w:rPr>
        <w:t>), особенностями окончаний форм множественного числа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чулок, носков, апельсинов, мандаринов, профессора, паспорта и т. д</w:t>
      </w:r>
      <w:r w:rsidRPr="00E66472">
        <w:rPr>
          <w:rFonts w:ascii="Times New Roman" w:hAnsi="Times New Roman" w:cs="Times New Roman"/>
          <w:sz w:val="28"/>
          <w:szCs w:val="28"/>
        </w:rPr>
        <w:t>.).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употребления имен прилагательных в формах сравнительной степени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ближайший – не «самый ближайший»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66472">
        <w:rPr>
          <w:rFonts w:ascii="Times New Roman" w:hAnsi="Times New Roman" w:cs="Times New Roman"/>
          <w:sz w:val="28"/>
          <w:szCs w:val="28"/>
        </w:rPr>
        <w:t>в краткой форме (</w:t>
      </w:r>
      <w:r w:rsidRPr="00B46227">
        <w:rPr>
          <w:rFonts w:ascii="Times New Roman" w:hAnsi="Times New Roman" w:cs="Times New Roman"/>
          <w:i/>
          <w:iCs/>
          <w:sz w:val="28"/>
          <w:szCs w:val="28"/>
        </w:rPr>
        <w:t>медлен – медленен, торжествен – торжественен</w:t>
      </w:r>
      <w:r w:rsidRPr="00E66472">
        <w:rPr>
          <w:rFonts w:ascii="Times New Roman" w:hAnsi="Times New Roman" w:cs="Times New Roman"/>
          <w:sz w:val="28"/>
          <w:szCs w:val="28"/>
        </w:rPr>
        <w:t>).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употребления глагольных форм. Чередование звуков при образовании форм  глаголов настоящего и будущего времени (</w:t>
      </w:r>
      <w:r w:rsidRPr="000C2790">
        <w:rPr>
          <w:rFonts w:ascii="Times New Roman" w:hAnsi="Times New Roman" w:cs="Times New Roman"/>
          <w:i/>
          <w:iCs/>
          <w:sz w:val="28"/>
          <w:szCs w:val="28"/>
        </w:rPr>
        <w:t xml:space="preserve">махать – машут, плакать – </w:t>
      </w:r>
      <w:r w:rsidRPr="000C279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плачет, плескать – плещет, сыпать – сыплет</w:t>
      </w:r>
      <w:r>
        <w:rPr>
          <w:rFonts w:ascii="Times New Roman" w:hAnsi="Times New Roman" w:cs="Times New Roman"/>
          <w:sz w:val="28"/>
          <w:szCs w:val="28"/>
        </w:rPr>
        <w:t xml:space="preserve">). Усечение суффикса  </w:t>
      </w:r>
      <w:r w:rsidRPr="00F14FF7">
        <w:rPr>
          <w:rFonts w:ascii="Times New Roman" w:hAnsi="Times New Roman" w:cs="Times New Roman"/>
          <w:i/>
          <w:iCs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4FF7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форм глагола прошедшего времени (</w:t>
      </w:r>
      <w:r w:rsidRPr="00F14FF7">
        <w:rPr>
          <w:rFonts w:ascii="Times New Roman" w:hAnsi="Times New Roman" w:cs="Times New Roman"/>
          <w:i/>
          <w:iCs/>
          <w:sz w:val="28"/>
          <w:szCs w:val="28"/>
        </w:rPr>
        <w:t>утихнуть – утих, потухнуть – потух, замерзнуть – замерз</w:t>
      </w:r>
      <w:r>
        <w:rPr>
          <w:rFonts w:ascii="Times New Roman" w:hAnsi="Times New Roman" w:cs="Times New Roman"/>
          <w:sz w:val="28"/>
          <w:szCs w:val="28"/>
        </w:rPr>
        <w:t xml:space="preserve">). Отсутствие у глаголов </w:t>
      </w:r>
      <w:r w:rsidRPr="00F14FF7">
        <w:rPr>
          <w:rFonts w:ascii="Times New Roman" w:hAnsi="Times New Roman" w:cs="Times New Roman"/>
          <w:i/>
          <w:iCs/>
          <w:sz w:val="28"/>
          <w:szCs w:val="28"/>
        </w:rPr>
        <w:t>затмить, победить, убедить</w:t>
      </w:r>
      <w:r>
        <w:rPr>
          <w:rFonts w:ascii="Times New Roman" w:hAnsi="Times New Roman" w:cs="Times New Roman"/>
          <w:sz w:val="28"/>
          <w:szCs w:val="28"/>
        </w:rPr>
        <w:t xml:space="preserve"> форм 1-го лица единственного числа. Особенности образования форм разноспрягаемых глаголов </w:t>
      </w:r>
      <w:r w:rsidRPr="00D140CA">
        <w:rPr>
          <w:rFonts w:ascii="Times New Roman" w:hAnsi="Times New Roman" w:cs="Times New Roman"/>
          <w:i/>
          <w:iCs/>
          <w:sz w:val="28"/>
          <w:szCs w:val="28"/>
        </w:rPr>
        <w:t>бежать и хотеть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форм глаголов повелительного наклонения (</w:t>
      </w:r>
      <w:r w:rsidRPr="00806602">
        <w:rPr>
          <w:rFonts w:ascii="Times New Roman" w:hAnsi="Times New Roman" w:cs="Times New Roman"/>
          <w:i/>
          <w:iCs/>
          <w:sz w:val="28"/>
          <w:szCs w:val="28"/>
        </w:rPr>
        <w:t>бежать – бегите, клади  - кладите, ляг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6602">
        <w:rPr>
          <w:rFonts w:ascii="Times New Roman" w:hAnsi="Times New Roman" w:cs="Times New Roman"/>
          <w:i/>
          <w:iCs/>
          <w:sz w:val="28"/>
          <w:szCs w:val="28"/>
        </w:rPr>
        <w:t xml:space="preserve">лягте, поезжай – поезжайте </w:t>
      </w:r>
      <w:r>
        <w:rPr>
          <w:rFonts w:ascii="Times New Roman" w:hAnsi="Times New Roman" w:cs="Times New Roman"/>
          <w:sz w:val="28"/>
          <w:szCs w:val="28"/>
        </w:rPr>
        <w:t xml:space="preserve">и др.). Особенности употребления личных форм глагола в переносном значении. Категория вежливости в глагольных формах.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169B">
        <w:rPr>
          <w:rFonts w:ascii="Times New Roman" w:hAnsi="Times New Roman" w:cs="Times New Roman"/>
          <w:sz w:val="28"/>
          <w:szCs w:val="28"/>
        </w:rPr>
        <w:t>Варианты грамматической нормы: литературн</w:t>
      </w:r>
      <w:r>
        <w:rPr>
          <w:rFonts w:ascii="Times New Roman" w:hAnsi="Times New Roman" w:cs="Times New Roman"/>
          <w:sz w:val="28"/>
          <w:szCs w:val="28"/>
        </w:rPr>
        <w:t>ые и разговорные падежные формы причастий‚ деепричастий‚ наречий</w:t>
      </w:r>
      <w:r w:rsidRPr="00F9169B">
        <w:rPr>
          <w:rFonts w:ascii="Times New Roman" w:hAnsi="Times New Roman" w:cs="Times New Roman"/>
          <w:sz w:val="28"/>
          <w:szCs w:val="28"/>
        </w:rPr>
        <w:t>. Отражение вариантов грамматической нормы в словарях и справочниках.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sz w:val="28"/>
          <w:szCs w:val="28"/>
        </w:rPr>
        <w:t>Нормы у</w:t>
      </w:r>
      <w:r w:rsidRPr="00E22233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233">
        <w:rPr>
          <w:rFonts w:ascii="Times New Roman" w:hAnsi="Times New Roman" w:cs="Times New Roman"/>
          <w:sz w:val="28"/>
          <w:szCs w:val="28"/>
        </w:rPr>
        <w:t xml:space="preserve"> причас</w:t>
      </w:r>
      <w:r>
        <w:rPr>
          <w:rFonts w:ascii="Times New Roman" w:hAnsi="Times New Roman" w:cs="Times New Roman"/>
          <w:sz w:val="28"/>
          <w:szCs w:val="28"/>
        </w:rPr>
        <w:t>тных и деепричастных оборотов.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002CD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1151" w:rsidRPr="00256AC8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Национальные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речевого этикета. Принципы </w:t>
      </w:r>
      <w:r w:rsidRPr="00D002CD">
        <w:rPr>
          <w:rFonts w:ascii="Times New Roman" w:hAnsi="Times New Roman" w:cs="Times New Roman"/>
          <w:sz w:val="28"/>
          <w:szCs w:val="28"/>
        </w:rPr>
        <w:t>этикетного общения, лежащие в основе национального речевого этикета: сдержанность, вежливость, использование стандартных речевых формул в стандартных</w:t>
      </w:r>
      <w:r>
        <w:rPr>
          <w:rFonts w:ascii="Times New Roman" w:hAnsi="Times New Roman" w:cs="Times New Roman"/>
          <w:sz w:val="28"/>
          <w:szCs w:val="28"/>
        </w:rPr>
        <w:t xml:space="preserve"> ситуациях общения, позитивное отношение к </w:t>
      </w:r>
      <w:r w:rsidRPr="00D002CD">
        <w:rPr>
          <w:rFonts w:ascii="Times New Roman" w:hAnsi="Times New Roman" w:cs="Times New Roman"/>
          <w:sz w:val="28"/>
          <w:szCs w:val="28"/>
        </w:rPr>
        <w:t>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</w:t>
      </w:r>
      <w:r>
        <w:rPr>
          <w:rFonts w:ascii="Times New Roman" w:hAnsi="Times New Roman" w:cs="Times New Roman"/>
          <w:sz w:val="28"/>
          <w:szCs w:val="28"/>
        </w:rPr>
        <w:t xml:space="preserve">а в общении. Этикетные формулы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</w:t>
      </w:r>
      <w:r>
        <w:rPr>
          <w:rFonts w:ascii="Times New Roman" w:hAnsi="Times New Roman" w:cs="Times New Roman"/>
          <w:sz w:val="28"/>
          <w:szCs w:val="28"/>
        </w:rPr>
        <w:t xml:space="preserve">ьность речи‚ ровная интонация. </w:t>
      </w:r>
      <w:r w:rsidRPr="00D002CD">
        <w:rPr>
          <w:rFonts w:ascii="Times New Roman" w:hAnsi="Times New Roman" w:cs="Times New Roman"/>
          <w:sz w:val="28"/>
          <w:szCs w:val="28"/>
        </w:rPr>
        <w:t>Запрет на употреблен</w:t>
      </w:r>
      <w:r>
        <w:rPr>
          <w:rFonts w:ascii="Times New Roman" w:hAnsi="Times New Roman" w:cs="Times New Roman"/>
          <w:sz w:val="28"/>
          <w:szCs w:val="28"/>
        </w:rPr>
        <w:t>ие грубых слов, выражений, фраз.</w:t>
      </w:r>
      <w:r w:rsidRPr="00D002CD">
        <w:rPr>
          <w:rFonts w:ascii="Times New Roman" w:hAnsi="Times New Roman" w:cs="Times New Roman"/>
          <w:sz w:val="28"/>
          <w:szCs w:val="28"/>
        </w:rPr>
        <w:t xml:space="preserve"> Исключение категоричности в разговоре. Невербальный (несловесный) этикет общения. Этикет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ания изобразительных жестов. </w:t>
      </w:r>
      <w:r w:rsidRPr="00D002CD">
        <w:rPr>
          <w:rFonts w:ascii="Times New Roman" w:hAnsi="Times New Roman" w:cs="Times New Roman"/>
          <w:sz w:val="28"/>
          <w:szCs w:val="28"/>
        </w:rPr>
        <w:t>Замещающие и сопровождающие жесты.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Pr="00DF7388" w:rsidRDefault="007D1151" w:rsidP="007D1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Pr="00F36A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F7388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7D1151" w:rsidRPr="00D002CD" w:rsidRDefault="007D1151" w:rsidP="007D11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7</w:t>
      </w:r>
      <w:r w:rsidRPr="0012176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34 часа</w:t>
      </w:r>
    </w:p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900"/>
        <w:gridCol w:w="900"/>
      </w:tblGrid>
      <w:tr w:rsidR="007D1151" w:rsidRPr="00DF7388" w:rsidTr="0007290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D1151" w:rsidRPr="00DF7388" w:rsidTr="0007290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национальный язык русского народа.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Язык как зеркало национальной культуры.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>Слово как хранилище материальной и духовной культуры народа.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Крылатые слова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из русских народных и литературных сказок</w:t>
            </w:r>
            <w:r w:rsidRPr="0023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Русские пословицы и погов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орки как воплощение 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особенностей национал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культуры народа.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Загадки. </w:t>
            </w: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Метафоричность русской загадки.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EF58B5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Национальная специфика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с живой внутренней формой.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Метафора, олицетворение, эпитет как изобразительные средства.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Национально-культурное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еобразие диалектизмов.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0B546B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Диалектизмы Орловского края.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46B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Национально-культурная специфика русской фразеологии. Исторические прототипы фразеологизмов.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230B1A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EF58B5" w:rsidRDefault="007D1151" w:rsidP="000729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по теме  «Язык и культура».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RPr="00230B1A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EF58B5" w:rsidRDefault="007D1151" w:rsidP="00072908">
            <w:pPr>
              <w:rPr>
                <w:sz w:val="28"/>
                <w:szCs w:val="28"/>
              </w:rPr>
            </w:pPr>
            <w:r w:rsidRPr="00EF58B5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орфоэпические нормы</w:t>
            </w:r>
            <w:r w:rsidRPr="00A3188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русского литературного языка.</w:t>
            </w:r>
            <w:r>
              <w:rPr>
                <w:sz w:val="28"/>
                <w:szCs w:val="28"/>
              </w:rPr>
              <w:t xml:space="preserve"> </w:t>
            </w:r>
            <w:r w:rsidRPr="00ED665B">
              <w:rPr>
                <w:rFonts w:ascii="Times New Roman" w:hAnsi="Times New Roman" w:cs="Times New Roman"/>
                <w:sz w:val="28"/>
                <w:szCs w:val="28"/>
              </w:rPr>
              <w:t>Понятие о норме и ее вариантах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RPr="00DF738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6640">
              <w:rPr>
                <w:rFonts w:ascii="Times New Roman" w:hAnsi="Times New Roman" w:cs="Times New Roman"/>
                <w:sz w:val="28"/>
                <w:szCs w:val="28"/>
              </w:rPr>
              <w:t>Нормы произношения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640">
              <w:rPr>
                <w:rFonts w:ascii="Times New Roman" w:hAnsi="Times New Roman" w:cs="Times New Roman"/>
                <w:sz w:val="28"/>
                <w:szCs w:val="28"/>
              </w:rPr>
              <w:t>отдельных грамматических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Нормы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ударени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полных причастиях‚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кратких формах страд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ательных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астий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ошедшего </w:t>
            </w:r>
            <w:r w:rsidRPr="001B6DB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емени‚ деепричастиях‚ наречиях.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E47C93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8D">
              <w:rPr>
                <w:rFonts w:ascii="Times New Roman" w:hAnsi="Times New Roman" w:cs="Times New Roman"/>
                <w:sz w:val="28"/>
                <w:szCs w:val="28"/>
              </w:rPr>
              <w:t>Лексические нормы употребления имён существительных, прилагательных,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2F9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современном русском литературном языке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Паронимы и точность речи.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472">
              <w:rPr>
                <w:rFonts w:ascii="Times New Roman" w:hAnsi="Times New Roman" w:cs="Times New Roman"/>
                <w:sz w:val="28"/>
                <w:szCs w:val="28"/>
              </w:rPr>
              <w:t>Нормы употребл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форм имен существительных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472">
              <w:rPr>
                <w:rFonts w:ascii="Times New Roman" w:hAnsi="Times New Roman" w:cs="Times New Roman"/>
                <w:sz w:val="28"/>
                <w:szCs w:val="28"/>
              </w:rPr>
              <w:t>Нормы употребления имен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употребления глагольных форм.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92F">
              <w:rPr>
                <w:rFonts w:ascii="Times New Roman" w:hAnsi="Times New Roman" w:cs="Times New Roman"/>
                <w:sz w:val="28"/>
                <w:szCs w:val="28"/>
              </w:rPr>
              <w:t>Нормы у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>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2233">
              <w:rPr>
                <w:rFonts w:ascii="Times New Roman" w:hAnsi="Times New Roman" w:cs="Times New Roman"/>
                <w:sz w:val="28"/>
                <w:szCs w:val="28"/>
              </w:rPr>
              <w:t xml:space="preserve"> причас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и деепричастных оборотов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69B">
              <w:rPr>
                <w:rFonts w:ascii="Times New Roman" w:hAnsi="Times New Roman" w:cs="Times New Roman"/>
                <w:sz w:val="28"/>
                <w:szCs w:val="28"/>
              </w:rPr>
              <w:t>Варианты грамматической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169B">
              <w:rPr>
                <w:rFonts w:ascii="Times New Roman" w:hAnsi="Times New Roman" w:cs="Times New Roman"/>
                <w:sz w:val="28"/>
                <w:szCs w:val="28"/>
              </w:rPr>
              <w:t>Отражение вариантов грамматической нормы в словарях и справочниках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2CD">
              <w:rPr>
                <w:rFonts w:ascii="Times New Roman" w:hAnsi="Times New Roman" w:cs="Times New Roman"/>
                <w:sz w:val="28"/>
                <w:szCs w:val="28"/>
              </w:rPr>
              <w:t>Национальные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речевого этикета.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2CD">
              <w:rPr>
                <w:rFonts w:ascii="Times New Roman" w:hAnsi="Times New Roman" w:cs="Times New Roman"/>
                <w:sz w:val="28"/>
                <w:szCs w:val="28"/>
              </w:rPr>
              <w:t>Русская этикетная речевая манера общения</w:t>
            </w:r>
            <w:r w:rsidRPr="003E3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1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1665BC" w:rsidRDefault="007D1151" w:rsidP="000729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2CD">
              <w:rPr>
                <w:rFonts w:ascii="Times New Roman" w:hAnsi="Times New Roman" w:cs="Times New Roman"/>
                <w:sz w:val="28"/>
                <w:szCs w:val="28"/>
              </w:rPr>
              <w:t>Этика и речевой этикет.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3E3DFB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B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51" w:rsidRPr="00842108" w:rsidTr="000729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DF7388" w:rsidRDefault="007D1151" w:rsidP="000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CD50B4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1" w:rsidRPr="00842108" w:rsidRDefault="007D1151" w:rsidP="00072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151" w:rsidRDefault="007D1151" w:rsidP="007D115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7D1151" w:rsidRDefault="007D1151" w:rsidP="007D1151"/>
    <w:p w:rsidR="00DC3CFD" w:rsidRDefault="00DC3CFD"/>
    <w:sectPr w:rsidR="00DC3CFD" w:rsidSect="0080094F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A9" w:rsidRDefault="00CD41A9">
      <w:r>
        <w:separator/>
      </w:r>
    </w:p>
  </w:endnote>
  <w:endnote w:type="continuationSeparator" w:id="0">
    <w:p w:rsidR="00CD41A9" w:rsidRDefault="00CD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DC" w:rsidRDefault="007D115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E7A">
      <w:rPr>
        <w:noProof/>
      </w:rPr>
      <w:t>1</w:t>
    </w:r>
    <w:r>
      <w:fldChar w:fldCharType="end"/>
    </w:r>
  </w:p>
  <w:p w:rsidR="00D809DC" w:rsidRDefault="00CD41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A9" w:rsidRDefault="00CD41A9">
      <w:r>
        <w:separator/>
      </w:r>
    </w:p>
  </w:footnote>
  <w:footnote w:type="continuationSeparator" w:id="0">
    <w:p w:rsidR="00CD41A9" w:rsidRDefault="00CD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1CE"/>
    <w:multiLevelType w:val="hybridMultilevel"/>
    <w:tmpl w:val="9B82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5116A"/>
    <w:multiLevelType w:val="hybridMultilevel"/>
    <w:tmpl w:val="A2AE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98D"/>
    <w:multiLevelType w:val="hybridMultilevel"/>
    <w:tmpl w:val="95B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6" w15:restartNumberingAfterBreak="0">
    <w:nsid w:val="554912FE"/>
    <w:multiLevelType w:val="hybridMultilevel"/>
    <w:tmpl w:val="34AAC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5FD7"/>
    <w:multiLevelType w:val="hybridMultilevel"/>
    <w:tmpl w:val="FB30F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DF"/>
    <w:rsid w:val="00023BDF"/>
    <w:rsid w:val="002B7E7A"/>
    <w:rsid w:val="007D1151"/>
    <w:rsid w:val="00CD41A9"/>
    <w:rsid w:val="00D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458672"/>
  <w15:docId w15:val="{700D93D7-C778-4951-AB30-6C7BEB59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1151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rsid w:val="007D1151"/>
    <w:rPr>
      <w:sz w:val="20"/>
      <w:szCs w:val="20"/>
    </w:rPr>
  </w:style>
  <w:style w:type="character" w:customStyle="1" w:styleId="a5">
    <w:name w:val="Текст примечания Знак"/>
    <w:basedOn w:val="a1"/>
    <w:link w:val="a4"/>
    <w:semiHidden/>
    <w:rsid w:val="007D1151"/>
    <w:rPr>
      <w:rFonts w:ascii="Calibri" w:eastAsia="Times New Roman" w:hAnsi="Calibri" w:cs="Calibri"/>
      <w:sz w:val="20"/>
      <w:szCs w:val="20"/>
    </w:rPr>
  </w:style>
  <w:style w:type="paragraph" w:customStyle="1" w:styleId="1">
    <w:name w:val="Абзац списка1"/>
    <w:basedOn w:val="a0"/>
    <w:rsid w:val="007D1151"/>
    <w:pPr>
      <w:spacing w:after="200" w:line="276" w:lineRule="auto"/>
      <w:ind w:left="720"/>
      <w:jc w:val="left"/>
    </w:pPr>
    <w:rPr>
      <w:rFonts w:eastAsia="Calibri"/>
      <w:lang w:eastAsia="ru-RU"/>
    </w:rPr>
  </w:style>
  <w:style w:type="paragraph" w:customStyle="1" w:styleId="ConsPlusNormal">
    <w:name w:val="ConsPlusNormal"/>
    <w:rsid w:val="007D115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semiHidden/>
    <w:rsid w:val="007D1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7D115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D11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BodyTextChar">
    <w:name w:val="Body Text Char"/>
    <w:locked/>
    <w:rsid w:val="007D1151"/>
    <w:rPr>
      <w:shd w:val="clear" w:color="auto" w:fill="FFFFFF"/>
    </w:rPr>
  </w:style>
  <w:style w:type="paragraph" w:styleId="a8">
    <w:name w:val="Body Text"/>
    <w:basedOn w:val="a0"/>
    <w:link w:val="a9"/>
    <w:rsid w:val="007D1151"/>
    <w:pPr>
      <w:shd w:val="clear" w:color="auto" w:fill="FFFFFF"/>
      <w:spacing w:after="120" w:line="211" w:lineRule="exact"/>
      <w:jc w:val="right"/>
    </w:pPr>
    <w:rPr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7D1151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a">
    <w:name w:val="header"/>
    <w:basedOn w:val="a0"/>
    <w:link w:val="ab"/>
    <w:semiHidden/>
    <w:rsid w:val="007D1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7D1151"/>
    <w:rPr>
      <w:rFonts w:ascii="Calibri" w:eastAsia="Times New Roman" w:hAnsi="Calibri" w:cs="Calibri"/>
    </w:rPr>
  </w:style>
  <w:style w:type="paragraph" w:styleId="ac">
    <w:name w:val="footer"/>
    <w:basedOn w:val="a0"/>
    <w:link w:val="ad"/>
    <w:rsid w:val="007D1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7D1151"/>
    <w:rPr>
      <w:rFonts w:ascii="Calibri" w:eastAsia="Times New Roman" w:hAnsi="Calibri" w:cs="Calibri"/>
    </w:rPr>
  </w:style>
  <w:style w:type="paragraph" w:styleId="ae">
    <w:name w:val="footnote text"/>
    <w:basedOn w:val="a0"/>
    <w:link w:val="af"/>
    <w:semiHidden/>
    <w:rsid w:val="007D1151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7D1151"/>
    <w:rPr>
      <w:rFonts w:ascii="Calibri" w:eastAsia="Times New Roman" w:hAnsi="Calibri" w:cs="Calibri"/>
      <w:sz w:val="20"/>
      <w:szCs w:val="20"/>
    </w:rPr>
  </w:style>
  <w:style w:type="paragraph" w:customStyle="1" w:styleId="a">
    <w:name w:val="Перечень"/>
    <w:basedOn w:val="a0"/>
    <w:next w:val="a0"/>
    <w:link w:val="af0"/>
    <w:rsid w:val="007D1151"/>
    <w:pPr>
      <w:numPr>
        <w:numId w:val="8"/>
      </w:numPr>
      <w:suppressAutoHyphens/>
      <w:spacing w:line="360" w:lineRule="auto"/>
      <w:ind w:firstLine="284"/>
    </w:pPr>
    <w:rPr>
      <w:rFonts w:eastAsia="Calibri" w:cs="Times New Roman"/>
      <w:u w:color="000000"/>
      <w:lang w:eastAsia="ru-RU"/>
    </w:rPr>
  </w:style>
  <w:style w:type="character" w:customStyle="1" w:styleId="af0">
    <w:name w:val="Перечень Знак"/>
    <w:link w:val="a"/>
    <w:locked/>
    <w:rsid w:val="007D1151"/>
    <w:rPr>
      <w:rFonts w:ascii="Calibri" w:eastAsia="Calibri" w:hAnsi="Calibri" w:cs="Times New Roman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6956</Words>
  <Characters>39651</Characters>
  <Application>Microsoft Office Word</Application>
  <DocSecurity>0</DocSecurity>
  <Lines>330</Lines>
  <Paragraphs>93</Paragraphs>
  <ScaleCrop>false</ScaleCrop>
  <Company>Curnos™</Company>
  <LinksUpToDate>false</LinksUpToDate>
  <CharactersWithSpaces>46514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 Дорохов Дизайн</dc:creator>
  <cp:keywords/>
  <dc:description/>
  <cp:lastModifiedBy>Елена</cp:lastModifiedBy>
  <cp:revision>3</cp:revision>
  <dcterms:created xsi:type="dcterms:W3CDTF">2019-12-24T14:13:00Z</dcterms:created>
  <dcterms:modified xsi:type="dcterms:W3CDTF">2024-09-24T18:42:00Z</dcterms:modified>
</cp:coreProperties>
</file>