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59"/>
        <w:tblW w:w="10245" w:type="dxa"/>
        <w:tblLayout w:type="fixed"/>
        <w:tblLook w:val="04A0"/>
      </w:tblPr>
      <w:tblGrid>
        <w:gridCol w:w="6829"/>
        <w:gridCol w:w="3416"/>
      </w:tblGrid>
      <w:tr w:rsidR="00A040E8" w:rsidTr="00A040E8">
        <w:tc>
          <w:tcPr>
            <w:tcW w:w="6829" w:type="dxa"/>
            <w:hideMark/>
          </w:tcPr>
          <w:tbl>
            <w:tblPr>
              <w:tblpPr w:leftFromText="180" w:rightFromText="180" w:vertAnchor="text" w:horzAnchor="margin" w:tblpY="-76"/>
              <w:tblW w:w="13575" w:type="dxa"/>
              <w:tblLayout w:type="fixed"/>
              <w:tblLook w:val="04A0"/>
            </w:tblPr>
            <w:tblGrid>
              <w:gridCol w:w="9049"/>
              <w:gridCol w:w="4526"/>
            </w:tblGrid>
            <w:tr w:rsidR="00A040E8">
              <w:tc>
                <w:tcPr>
                  <w:tcW w:w="6662" w:type="dxa"/>
                  <w:hideMark/>
                </w:tcPr>
                <w:tbl>
                  <w:tblPr>
                    <w:tblpPr w:leftFromText="180" w:rightFromText="180" w:vertAnchor="text" w:horzAnchor="margin" w:tblpY="-76"/>
                    <w:tblW w:w="6240" w:type="dxa"/>
                    <w:tblLayout w:type="fixed"/>
                    <w:tblLook w:val="04A0"/>
                  </w:tblPr>
                  <w:tblGrid>
                    <w:gridCol w:w="6240"/>
                  </w:tblGrid>
                  <w:tr w:rsidR="00A040E8">
                    <w:tc>
                      <w:tcPr>
                        <w:tcW w:w="6247" w:type="dxa"/>
                      </w:tcPr>
                      <w:p w:rsidR="00A040E8" w:rsidRP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A040E8">
                          <w:rPr>
                            <w:sz w:val="24"/>
                            <w:szCs w:val="24"/>
                          </w:rPr>
                          <w:t xml:space="preserve">Рассмотрено на заседании </w:t>
                        </w:r>
                      </w:p>
                      <w:p w:rsidR="00A040E8" w:rsidRP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A040E8">
                          <w:rPr>
                            <w:sz w:val="24"/>
                            <w:szCs w:val="24"/>
                          </w:rPr>
                          <w:t>педагогического совета</w:t>
                        </w:r>
                      </w:p>
                      <w:p w:rsidR="00A040E8" w:rsidRP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A040E8">
                          <w:rPr>
                            <w:sz w:val="24"/>
                            <w:szCs w:val="24"/>
                          </w:rPr>
                          <w:t>МБОУ КР ОО  «</w:t>
                        </w:r>
                        <w:proofErr w:type="spellStart"/>
                        <w:r w:rsidRPr="00A040E8">
                          <w:rPr>
                            <w:sz w:val="24"/>
                            <w:szCs w:val="24"/>
                          </w:rPr>
                          <w:t>Кутафинская</w:t>
                        </w:r>
                        <w:proofErr w:type="spellEnd"/>
                        <w:r w:rsidRPr="00A040E8">
                          <w:rPr>
                            <w:sz w:val="24"/>
                            <w:szCs w:val="24"/>
                          </w:rPr>
                          <w:t xml:space="preserve"> средняя</w:t>
                        </w:r>
                      </w:p>
                      <w:p w:rsid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общеобразовательная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школа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»</w:t>
                        </w:r>
                      </w:p>
                      <w:p w:rsid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Протокол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№1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30.01.2024г </w:t>
                        </w:r>
                      </w:p>
                      <w:p w:rsidR="00A040E8" w:rsidRDefault="00A040E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A040E8" w:rsidRDefault="00A040E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3332" w:type="dxa"/>
                </w:tcPr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Утверждаю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Директор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МБОУ КР ОО 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Кутафинская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средняя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общеобразовательная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школа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»</w:t>
                  </w:r>
                </w:p>
                <w:p w:rsidR="00A040E8" w:rsidRDefault="00A040E8">
                  <w:pPr>
                    <w:pStyle w:val="a9"/>
                    <w:numPr>
                      <w:ilvl w:val="1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/А.Ф.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Королева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Приказ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№ 114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31.08.2021 г.</w:t>
                  </w:r>
                </w:p>
                <w:p w:rsidR="00A040E8" w:rsidRDefault="00A040E8">
                  <w:pPr>
                    <w:snapToGrid w:val="0"/>
                    <w:ind w:firstLine="45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040E8" w:rsidRDefault="00A040E8">
            <w:pPr>
              <w:rPr>
                <w:lang w:val="en-US"/>
              </w:rPr>
            </w:pPr>
          </w:p>
        </w:tc>
        <w:tc>
          <w:tcPr>
            <w:tcW w:w="3416" w:type="dxa"/>
            <w:hideMark/>
          </w:tcPr>
          <w:tbl>
            <w:tblPr>
              <w:tblpPr w:leftFromText="180" w:rightFromText="180" w:vertAnchor="text" w:horzAnchor="margin" w:tblpY="-76"/>
              <w:tblW w:w="13575" w:type="dxa"/>
              <w:tblLayout w:type="fixed"/>
              <w:tblLook w:val="04A0"/>
            </w:tblPr>
            <w:tblGrid>
              <w:gridCol w:w="9049"/>
              <w:gridCol w:w="4526"/>
            </w:tblGrid>
            <w:tr w:rsidR="00A040E8">
              <w:tc>
                <w:tcPr>
                  <w:tcW w:w="6662" w:type="dxa"/>
                  <w:hideMark/>
                </w:tcPr>
                <w:tbl>
                  <w:tblPr>
                    <w:tblpPr w:leftFromText="180" w:rightFromText="180" w:vertAnchor="text" w:horzAnchor="margin" w:tblpY="-76"/>
                    <w:tblW w:w="6240" w:type="dxa"/>
                    <w:tblLayout w:type="fixed"/>
                    <w:tblLook w:val="04A0"/>
                  </w:tblPr>
                  <w:tblGrid>
                    <w:gridCol w:w="6240"/>
                  </w:tblGrid>
                  <w:tr w:rsidR="00A040E8">
                    <w:tc>
                      <w:tcPr>
                        <w:tcW w:w="6247" w:type="dxa"/>
                      </w:tcPr>
                      <w:tbl>
                        <w:tblPr>
                          <w:tblpPr w:leftFromText="180" w:rightFromText="180" w:vertAnchor="text" w:horzAnchor="margin" w:tblpY="-76"/>
                          <w:tblW w:w="13575" w:type="dxa"/>
                          <w:tblLayout w:type="fixed"/>
                          <w:tblLook w:val="04A0"/>
                        </w:tblPr>
                        <w:tblGrid>
                          <w:gridCol w:w="13575"/>
                        </w:tblGrid>
                        <w:tr w:rsidR="00A040E8">
                          <w:tc>
                            <w:tcPr>
                              <w:tcW w:w="3332" w:type="dxa"/>
                            </w:tcPr>
                            <w:p w:rsidR="00A040E8" w:rsidRDefault="00A040E8">
                              <w:pPr>
                                <w:snapToGrid w:val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Утверждаю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:rsidR="00A040E8" w:rsidRDefault="00A040E8">
                              <w:pPr>
                                <w:snapToGrid w:val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Директор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МБОУ КР ОО </w:t>
                              </w:r>
                            </w:p>
                            <w:p w:rsidR="00A040E8" w:rsidRDefault="00A040E8">
                              <w:pPr>
                                <w:snapToGrid w:val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Кутафинская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средяя</w:t>
                              </w:r>
                              <w:proofErr w:type="spellEnd"/>
                            </w:p>
                            <w:p w:rsidR="00A040E8" w:rsidRDefault="00A040E8">
                              <w:pPr>
                                <w:snapToGrid w:val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общеобразовательная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школа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»</w:t>
                              </w:r>
                            </w:p>
                            <w:p w:rsidR="00A040E8" w:rsidRDefault="00A040E8">
                              <w:pPr>
                                <w:pStyle w:val="a9"/>
                                <w:snapToGrid w:val="0"/>
                                <w:ind w:left="1440" w:firstLine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/А.Ф.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Королева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  <w:p w:rsidR="00A040E8" w:rsidRDefault="00A040E8">
                              <w:pPr>
                                <w:snapToGrid w:val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Приказ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№</w:t>
                              </w:r>
                              <w:r w:rsidR="006F76B3">
                                <w:rPr>
                                  <w:sz w:val="24"/>
                                  <w:szCs w:val="24"/>
                                </w:rPr>
                                <w:t>139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30.08.2024г</w:t>
                              </w:r>
                            </w:p>
                            <w:p w:rsidR="00A040E8" w:rsidRDefault="00A040E8">
                              <w:pPr>
                                <w:snapToGrid w:val="0"/>
                                <w:ind w:firstLine="45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A040E8" w:rsidRDefault="00A040E8">
                        <w:pPr>
                          <w:pStyle w:val="a9"/>
                          <w:snapToGrid w:val="0"/>
                          <w:ind w:left="720" w:firstLine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.  </w:t>
                        </w:r>
                      </w:p>
                      <w:p w:rsidR="00A040E8" w:rsidRDefault="00A040E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A040E8" w:rsidRDefault="00A040E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2" w:type="dxa"/>
                </w:tcPr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Утверждаю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Директор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МБОУ КР ОО 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Кутафинская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средняя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общеобразовательная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школа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»</w:t>
                  </w:r>
                </w:p>
                <w:p w:rsidR="00A040E8" w:rsidRDefault="00A040E8">
                  <w:pPr>
                    <w:pStyle w:val="a9"/>
                    <w:numPr>
                      <w:ilvl w:val="1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/А.Ф.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Королева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  <w:p w:rsidR="00A040E8" w:rsidRDefault="00A040E8">
                  <w:pPr>
                    <w:pStyle w:val="a9"/>
                    <w:numPr>
                      <w:ilvl w:val="0"/>
                      <w:numId w:val="2"/>
                    </w:numPr>
                    <w:snapToGrid w:val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Приказ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№ 114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31.08.2021 г.</w:t>
                  </w:r>
                </w:p>
                <w:p w:rsidR="00A040E8" w:rsidRDefault="00A040E8">
                  <w:pPr>
                    <w:snapToGrid w:val="0"/>
                    <w:ind w:firstLine="45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040E8" w:rsidRDefault="00A040E8">
            <w:pPr>
              <w:rPr>
                <w:rFonts w:asciiTheme="minorHAnsi" w:eastAsiaTheme="minorHAnsi" w:hAnsiTheme="minorHAnsi"/>
                <w:lang w:val="en-US"/>
              </w:rPr>
            </w:pPr>
          </w:p>
        </w:tc>
      </w:tr>
    </w:tbl>
    <w:p w:rsidR="00A040E8" w:rsidRDefault="00A040E8" w:rsidP="00A040E8">
      <w:pPr>
        <w:pStyle w:val="Heading1"/>
        <w:spacing w:before="64"/>
        <w:ind w:left="0" w:right="2601"/>
        <w:jc w:val="left"/>
      </w:pPr>
    </w:p>
    <w:p w:rsidR="00A040E8" w:rsidRDefault="00A040E8" w:rsidP="00A040E8">
      <w:pPr>
        <w:pStyle w:val="Heading1"/>
        <w:spacing w:before="64"/>
        <w:ind w:left="2573" w:right="2601"/>
        <w:jc w:val="left"/>
      </w:pPr>
    </w:p>
    <w:p w:rsidR="00A040E8" w:rsidRDefault="00A040E8" w:rsidP="00A040E8">
      <w:pPr>
        <w:pStyle w:val="Heading1"/>
        <w:spacing w:before="64"/>
        <w:ind w:left="2573" w:right="2601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A040E8" w:rsidRDefault="00A040E8" w:rsidP="00A040E8">
      <w:pPr>
        <w:pStyle w:val="Heading1"/>
        <w:spacing w:before="64"/>
        <w:ind w:left="2573" w:right="2601"/>
      </w:pPr>
      <w:r>
        <w:t xml:space="preserve"> к  проекту учебного плана 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</w:p>
    <w:p w:rsidR="00A040E8" w:rsidRDefault="00A040E8" w:rsidP="00A040E8">
      <w:pPr>
        <w:spacing w:before="1"/>
        <w:ind w:left="2574" w:right="2601"/>
        <w:jc w:val="center"/>
        <w:rPr>
          <w:b/>
          <w:sz w:val="24"/>
          <w:szCs w:val="24"/>
        </w:rPr>
      </w:pPr>
      <w:r>
        <w:rPr>
          <w:b/>
        </w:rPr>
        <w:t>универсальный профиль</w:t>
      </w:r>
    </w:p>
    <w:p w:rsidR="00A040E8" w:rsidRDefault="00A040E8" w:rsidP="00A040E8">
      <w:pPr>
        <w:pStyle w:val="a7"/>
        <w:ind w:left="0"/>
        <w:jc w:val="center"/>
        <w:rPr>
          <w:b/>
          <w:sz w:val="32"/>
          <w:szCs w:val="32"/>
        </w:rPr>
      </w:pPr>
    </w:p>
    <w:p w:rsidR="00A040E8" w:rsidRDefault="00A040E8" w:rsidP="00A040E8">
      <w:pPr>
        <w:pStyle w:val="Heading1"/>
        <w:numPr>
          <w:ilvl w:val="0"/>
          <w:numId w:val="4"/>
        </w:numPr>
        <w:tabs>
          <w:tab w:val="left" w:pos="752"/>
        </w:tabs>
        <w:spacing w:line="275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040E8" w:rsidRDefault="00A040E8" w:rsidP="00A040E8">
      <w:pPr>
        <w:pStyle w:val="a9"/>
        <w:numPr>
          <w:ilvl w:val="1"/>
          <w:numId w:val="4"/>
        </w:numPr>
        <w:tabs>
          <w:tab w:val="left" w:pos="1001"/>
        </w:tabs>
        <w:ind w:left="227" w:right="251" w:firstLine="283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сетки</w:t>
      </w:r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СОО,</w:t>
      </w:r>
      <w:r>
        <w:rPr>
          <w:spacing w:val="2"/>
          <w:sz w:val="23"/>
        </w:rPr>
        <w:t xml:space="preserve"> </w:t>
      </w:r>
      <w:r>
        <w:rPr>
          <w:sz w:val="23"/>
        </w:rPr>
        <w:t>учитывалось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соответствие 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>его обязательной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части:</w:t>
      </w:r>
    </w:p>
    <w:p w:rsidR="00A040E8" w:rsidRDefault="00A040E8" w:rsidP="00A040E8">
      <w:pPr>
        <w:tabs>
          <w:tab w:val="left" w:pos="1001"/>
        </w:tabs>
        <w:ind w:right="251"/>
        <w:rPr>
          <w:sz w:val="23"/>
        </w:rPr>
      </w:pPr>
    </w:p>
    <w:p w:rsidR="00A040E8" w:rsidRDefault="00A040E8" w:rsidP="00A040E8">
      <w:pPr>
        <w:pStyle w:val="a9"/>
        <w:numPr>
          <w:ilvl w:val="0"/>
          <w:numId w:val="6"/>
        </w:numPr>
        <w:tabs>
          <w:tab w:val="left" w:pos="949"/>
        </w:tabs>
        <w:spacing w:before="1"/>
        <w:ind w:right="256"/>
        <w:jc w:val="both"/>
        <w:rPr>
          <w:sz w:val="23"/>
        </w:rPr>
      </w:pP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(далее - ФГОС СОО), утвержденного приказом МИНОБРНАУКИ России от 17.05.2012 №</w:t>
      </w:r>
      <w:r>
        <w:rPr>
          <w:spacing w:val="-55"/>
          <w:sz w:val="23"/>
        </w:rPr>
        <w:t xml:space="preserve"> </w:t>
      </w:r>
      <w:r>
        <w:rPr>
          <w:sz w:val="23"/>
        </w:rPr>
        <w:t>413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(с </w:t>
      </w:r>
      <w:proofErr w:type="spellStart"/>
      <w:r>
        <w:rPr>
          <w:sz w:val="23"/>
        </w:rPr>
        <w:t>изм</w:t>
      </w:r>
      <w:proofErr w:type="spellEnd"/>
      <w:r>
        <w:rPr>
          <w:sz w:val="23"/>
        </w:rPr>
        <w:t>.</w:t>
      </w:r>
      <w:r>
        <w:rPr>
          <w:spacing w:val="-1"/>
          <w:sz w:val="23"/>
        </w:rPr>
        <w:t xml:space="preserve"> </w:t>
      </w:r>
      <w:r>
        <w:rPr>
          <w:sz w:val="23"/>
        </w:rPr>
        <w:t>от 29.06.2017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613) и</w:t>
      </w:r>
      <w:r>
        <w:rPr>
          <w:spacing w:val="-2"/>
          <w:sz w:val="23"/>
        </w:rPr>
        <w:t xml:space="preserve"> </w:t>
      </w:r>
      <w:r>
        <w:rPr>
          <w:sz w:val="23"/>
        </w:rPr>
        <w:t>иных документов, сопровождающих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его введение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реализацию;</w:t>
      </w:r>
    </w:p>
    <w:p w:rsidR="00A040E8" w:rsidRDefault="00A040E8" w:rsidP="00A040E8">
      <w:pPr>
        <w:pStyle w:val="a9"/>
        <w:numPr>
          <w:ilvl w:val="0"/>
          <w:numId w:val="6"/>
        </w:numPr>
        <w:tabs>
          <w:tab w:val="left" w:pos="949"/>
        </w:tabs>
        <w:ind w:right="251"/>
        <w:jc w:val="both"/>
        <w:rPr>
          <w:sz w:val="23"/>
        </w:rPr>
      </w:pPr>
      <w:r>
        <w:rPr>
          <w:sz w:val="23"/>
        </w:rPr>
        <w:t xml:space="preserve">целям 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самобытности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уникальности,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появление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планов,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выпускниками планируемых результатов: компетенций и компетентностей, определяемых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личностными,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семейными,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траекторией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состоянием здоровья.</w:t>
      </w:r>
    </w:p>
    <w:p w:rsidR="00A040E8" w:rsidRDefault="00A040E8" w:rsidP="00A040E8">
      <w:pPr>
        <w:pStyle w:val="a9"/>
        <w:numPr>
          <w:ilvl w:val="0"/>
          <w:numId w:val="6"/>
        </w:numPr>
        <w:tabs>
          <w:tab w:val="left" w:pos="949"/>
        </w:tabs>
        <w:ind w:right="252"/>
        <w:jc w:val="both"/>
        <w:rPr>
          <w:sz w:val="23"/>
        </w:rPr>
      </w:pPr>
      <w:proofErr w:type="gramStart"/>
      <w:r>
        <w:rPr>
          <w:sz w:val="23"/>
        </w:rPr>
        <w:t>целям и задачам деятельности 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интегрированного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современное общество и нацеленного на совершенствование этого общества; уважающего права и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свободы человека, культурные и духовные ценности, выработанные человечеством; формирование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адекватной картины мира современного уровня знаний, целостного миропонимания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мировоззрения;</w:t>
      </w:r>
      <w:proofErr w:type="gramEnd"/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(знаний,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 свободную ориентацию и творческую самореализацию в избранной сфере научной,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физического здоровья, приобщения к здоровому образу жизни, для психологического и 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ребенка;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непрерывности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на всех ступенях обучения, а также преемственности между Школой и вузом;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 и предпосылок для социализации личности, готовности обучающихся к 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креативной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личностно-ориентированной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 </w:t>
      </w: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гимназистов,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предпрофильной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и профильной подготовки старшеклассников; модернизация учебно-воспитательного процесса на базе</w:t>
      </w:r>
      <w:r>
        <w:rPr>
          <w:spacing w:val="1"/>
          <w:sz w:val="23"/>
        </w:rPr>
        <w:t xml:space="preserve"> </w:t>
      </w:r>
      <w:r>
        <w:rPr>
          <w:sz w:val="23"/>
        </w:rPr>
        <w:t>новых информационно-коммуникационных технологий, расширение образовательного  пространства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 использования информационных ресурсов.</w:t>
      </w:r>
      <w:proofErr w:type="gramEnd"/>
    </w:p>
    <w:p w:rsidR="00A040E8" w:rsidRDefault="00A040E8" w:rsidP="00A040E8">
      <w:pPr>
        <w:pStyle w:val="a7"/>
        <w:spacing w:before="9"/>
        <w:ind w:left="0"/>
        <w:rPr>
          <w:sz w:val="22"/>
        </w:rPr>
      </w:pPr>
    </w:p>
    <w:p w:rsidR="00A040E8" w:rsidRDefault="00A040E8" w:rsidP="00A040E8">
      <w:pPr>
        <w:pStyle w:val="a9"/>
        <w:numPr>
          <w:ilvl w:val="1"/>
          <w:numId w:val="4"/>
        </w:numPr>
        <w:tabs>
          <w:tab w:val="left" w:pos="994"/>
        </w:tabs>
        <w:ind w:left="227" w:right="257" w:firstLine="283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 нормативным документом, регламентирующим организацию и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:rsidR="00A040E8" w:rsidRDefault="00A040E8" w:rsidP="00A040E8">
      <w:pPr>
        <w:ind w:left="227" w:right="260" w:firstLine="283"/>
        <w:jc w:val="both"/>
        <w:rPr>
          <w:sz w:val="23"/>
        </w:rPr>
      </w:pPr>
      <w:r>
        <w:rPr>
          <w:sz w:val="23"/>
        </w:rPr>
        <w:t xml:space="preserve">Учебный план  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разработан</w:t>
      </w:r>
      <w:r>
        <w:rPr>
          <w:spacing w:val="-4"/>
          <w:sz w:val="23"/>
        </w:rPr>
        <w:t xml:space="preserve"> </w:t>
      </w:r>
      <w:r>
        <w:rPr>
          <w:sz w:val="23"/>
        </w:rPr>
        <w:t>на основе: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>Федерального закона от 29.12.2012 № 273-ФЗ «Об образовании в Российской Федерации» (в ред.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закона от</w:t>
      </w:r>
      <w:r>
        <w:rPr>
          <w:spacing w:val="-3"/>
          <w:sz w:val="23"/>
        </w:rPr>
        <w:t xml:space="preserve"> </w:t>
      </w:r>
      <w:r>
        <w:rPr>
          <w:sz w:val="23"/>
        </w:rPr>
        <w:t>07.03.2018 № 56-ФЗ);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 xml:space="preserve">Федеральной образовательной программой среднего общего образования,  утвержденной приказом </w:t>
      </w:r>
      <w:r>
        <w:rPr>
          <w:sz w:val="23"/>
        </w:rPr>
        <w:lastRenderedPageBreak/>
        <w:t>Министерства просвещения Российской Федерации от 23.11.2022г №1014 (нормативный правовой документ вступил в силу с 02.01.2023г)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spacing w:before="2"/>
        <w:ind w:right="260"/>
        <w:jc w:val="both"/>
        <w:rPr>
          <w:sz w:val="23"/>
        </w:rPr>
      </w:pPr>
      <w:r>
        <w:rPr>
          <w:sz w:val="23"/>
        </w:rPr>
        <w:t xml:space="preserve">Приказа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«Об утверждении федерального государственного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 общего образования»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17.05.2012 №</w:t>
      </w:r>
      <w:r>
        <w:rPr>
          <w:spacing w:val="1"/>
          <w:sz w:val="23"/>
        </w:rPr>
        <w:t xml:space="preserve"> </w:t>
      </w:r>
      <w:r>
        <w:rPr>
          <w:sz w:val="23"/>
        </w:rPr>
        <w:t>413 (с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изм</w:t>
      </w:r>
      <w:proofErr w:type="spellEnd"/>
      <w:r>
        <w:rPr>
          <w:sz w:val="23"/>
        </w:rPr>
        <w:t>. от</w:t>
      </w:r>
      <w:r>
        <w:rPr>
          <w:spacing w:val="-3"/>
          <w:sz w:val="23"/>
        </w:rPr>
        <w:t xml:space="preserve"> </w:t>
      </w:r>
      <w:r>
        <w:rPr>
          <w:sz w:val="23"/>
        </w:rPr>
        <w:t>29.06.2017 № 613).</w:t>
      </w:r>
    </w:p>
    <w:p w:rsidR="00A040E8" w:rsidRDefault="00A040E8" w:rsidP="00A040E8">
      <w:pPr>
        <w:widowControl/>
        <w:autoSpaceDE/>
        <w:autoSpaceDN/>
        <w:rPr>
          <w:sz w:val="23"/>
        </w:rPr>
        <w:sectPr w:rsidR="00A040E8">
          <w:pgSz w:w="12240" w:h="15840"/>
          <w:pgMar w:top="640" w:right="360" w:bottom="280" w:left="480" w:header="720" w:footer="720" w:gutter="0"/>
          <w:cols w:space="720"/>
        </w:sectPr>
      </w:pPr>
    </w:p>
    <w:p w:rsidR="00A040E8" w:rsidRDefault="00A040E8" w:rsidP="00A040E8">
      <w:pPr>
        <w:tabs>
          <w:tab w:val="left" w:pos="1232"/>
        </w:tabs>
        <w:spacing w:before="82"/>
        <w:ind w:right="251"/>
        <w:rPr>
          <w:sz w:val="23"/>
        </w:rPr>
      </w:pPr>
      <w:r>
        <w:rPr>
          <w:sz w:val="23"/>
        </w:rPr>
        <w:t>Приказа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30.08.2013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1015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образовательной деятельности по основным общеобразовательным программам -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 начального общего, основного общего и среднего общего образования» (ред. приказа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3"/>
        </w:rPr>
        <w:t>17.07.2015 № 734);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spacing w:before="1"/>
        <w:ind w:right="254"/>
        <w:jc w:val="both"/>
        <w:rPr>
          <w:sz w:val="23"/>
        </w:rPr>
      </w:pP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врача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29.12.2010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189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СанПиН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2.4.2.2821-10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санитарного врача РФ от 24.11.2015 № 81);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Приказа</w:t>
      </w:r>
      <w:r>
        <w:rPr>
          <w:spacing w:val="1"/>
          <w:sz w:val="23"/>
        </w:rPr>
        <w:t xml:space="preserve"> Министерства просвещения Российской Федерации №858 от 21 сентября 2022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перечней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рекомендуемых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-7"/>
          <w:sz w:val="23"/>
        </w:rPr>
        <w:t>.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Письм</w:t>
      </w:r>
      <w:r>
        <w:rPr>
          <w:spacing w:val="1"/>
          <w:sz w:val="23"/>
        </w:rPr>
        <w:t xml:space="preserve">а </w:t>
      </w:r>
      <w:r>
        <w:rPr>
          <w:sz w:val="23"/>
        </w:rPr>
        <w:t>Министерств</w:t>
      </w:r>
      <w:r>
        <w:rPr>
          <w:spacing w:val="1"/>
          <w:sz w:val="23"/>
        </w:rPr>
        <w:t xml:space="preserve">а </w:t>
      </w:r>
      <w:r>
        <w:rPr>
          <w:sz w:val="23"/>
        </w:rPr>
        <w:t>образовани</w:t>
      </w:r>
      <w:r>
        <w:rPr>
          <w:spacing w:val="1"/>
          <w:sz w:val="23"/>
        </w:rPr>
        <w:t xml:space="preserve">я и </w:t>
      </w:r>
      <w:r>
        <w:rPr>
          <w:sz w:val="23"/>
        </w:rPr>
        <w:t>наук</w:t>
      </w:r>
      <w:r>
        <w:rPr>
          <w:spacing w:val="1"/>
          <w:sz w:val="23"/>
        </w:rPr>
        <w:t xml:space="preserve">и </w:t>
      </w:r>
      <w:r>
        <w:rPr>
          <w:sz w:val="23"/>
        </w:rPr>
        <w:t>Р</w:t>
      </w:r>
      <w:r>
        <w:rPr>
          <w:spacing w:val="1"/>
          <w:sz w:val="23"/>
        </w:rPr>
        <w:t xml:space="preserve">Ф </w:t>
      </w:r>
      <w:r>
        <w:rPr>
          <w:sz w:val="23"/>
        </w:rPr>
        <w:t>о</w:t>
      </w:r>
      <w:r>
        <w:rPr>
          <w:spacing w:val="1"/>
          <w:sz w:val="23"/>
        </w:rPr>
        <w:t xml:space="preserve">т </w:t>
      </w:r>
      <w:r>
        <w:rPr>
          <w:sz w:val="23"/>
        </w:rPr>
        <w:t>1</w:t>
      </w:r>
      <w:r>
        <w:rPr>
          <w:spacing w:val="1"/>
          <w:sz w:val="23"/>
        </w:rPr>
        <w:t xml:space="preserve">2 </w:t>
      </w:r>
      <w:r>
        <w:rPr>
          <w:sz w:val="23"/>
        </w:rPr>
        <w:t>ма</w:t>
      </w:r>
      <w:r>
        <w:rPr>
          <w:spacing w:val="1"/>
          <w:sz w:val="23"/>
        </w:rPr>
        <w:t xml:space="preserve">я </w:t>
      </w:r>
      <w:r>
        <w:rPr>
          <w:sz w:val="23"/>
        </w:rPr>
        <w:t>201</w:t>
      </w:r>
      <w:r>
        <w:rPr>
          <w:spacing w:val="1"/>
          <w:sz w:val="23"/>
        </w:rPr>
        <w:t xml:space="preserve">1 </w:t>
      </w:r>
      <w:r>
        <w:rPr>
          <w:sz w:val="23"/>
        </w:rPr>
        <w:t>г</w:t>
      </w:r>
      <w:r>
        <w:rPr>
          <w:spacing w:val="1"/>
          <w:sz w:val="23"/>
        </w:rPr>
        <w:t xml:space="preserve">. № </w:t>
      </w:r>
      <w:r>
        <w:rPr>
          <w:sz w:val="23"/>
        </w:rPr>
        <w:t>03-29</w:t>
      </w:r>
      <w:r>
        <w:rPr>
          <w:spacing w:val="1"/>
          <w:sz w:val="23"/>
        </w:rPr>
        <w:t xml:space="preserve">6 </w:t>
      </w:r>
      <w:r>
        <w:rPr>
          <w:sz w:val="23"/>
        </w:rPr>
        <w:t>«О</w:t>
      </w:r>
      <w:r>
        <w:rPr>
          <w:spacing w:val="1"/>
          <w:sz w:val="23"/>
        </w:rPr>
        <w:t xml:space="preserve">б </w:t>
      </w:r>
      <w:r>
        <w:rPr>
          <w:sz w:val="23"/>
        </w:rPr>
        <w:t>организаци</w:t>
      </w:r>
      <w:r>
        <w:rPr>
          <w:spacing w:val="-56"/>
          <w:sz w:val="23"/>
        </w:rPr>
        <w:t xml:space="preserve">и </w:t>
      </w:r>
      <w:r>
        <w:rPr>
          <w:sz w:val="23"/>
        </w:rPr>
        <w:t>внеурочно</w:t>
      </w:r>
      <w:r>
        <w:rPr>
          <w:spacing w:val="-9"/>
          <w:sz w:val="23"/>
        </w:rPr>
        <w:t xml:space="preserve">й </w:t>
      </w:r>
      <w:r>
        <w:rPr>
          <w:sz w:val="23"/>
        </w:rPr>
        <w:t>деятельност</w:t>
      </w:r>
      <w:r>
        <w:rPr>
          <w:spacing w:val="-8"/>
          <w:sz w:val="23"/>
        </w:rPr>
        <w:t xml:space="preserve">и </w:t>
      </w:r>
      <w:r>
        <w:rPr>
          <w:sz w:val="23"/>
        </w:rPr>
        <w:t>пр</w:t>
      </w:r>
      <w:r>
        <w:rPr>
          <w:spacing w:val="-6"/>
          <w:sz w:val="23"/>
        </w:rPr>
        <w:t xml:space="preserve">и </w:t>
      </w:r>
      <w:r>
        <w:rPr>
          <w:sz w:val="23"/>
        </w:rPr>
        <w:t>введени</w:t>
      </w:r>
      <w:r>
        <w:rPr>
          <w:spacing w:val="-8"/>
          <w:sz w:val="23"/>
        </w:rPr>
        <w:t xml:space="preserve">и </w:t>
      </w:r>
      <w:r>
        <w:rPr>
          <w:sz w:val="23"/>
        </w:rPr>
        <w:t>федеральног</w:t>
      </w:r>
      <w:r>
        <w:rPr>
          <w:spacing w:val="-7"/>
          <w:sz w:val="23"/>
        </w:rPr>
        <w:t xml:space="preserve">о </w:t>
      </w:r>
      <w:r>
        <w:rPr>
          <w:sz w:val="23"/>
        </w:rPr>
        <w:t>государственног</w:t>
      </w:r>
      <w:r>
        <w:rPr>
          <w:spacing w:val="-5"/>
          <w:sz w:val="23"/>
        </w:rPr>
        <w:t xml:space="preserve">о </w:t>
      </w:r>
      <w:r>
        <w:rPr>
          <w:sz w:val="23"/>
        </w:rPr>
        <w:t>образовательног</w:t>
      </w:r>
      <w:r>
        <w:rPr>
          <w:spacing w:val="-8"/>
          <w:sz w:val="23"/>
        </w:rPr>
        <w:t xml:space="preserve">о </w:t>
      </w:r>
      <w:r>
        <w:rPr>
          <w:sz w:val="23"/>
        </w:rPr>
        <w:t>стандарт</w:t>
      </w:r>
      <w:r>
        <w:rPr>
          <w:spacing w:val="-55"/>
          <w:sz w:val="23"/>
        </w:rPr>
        <w:t xml:space="preserve">а </w:t>
      </w:r>
      <w:r>
        <w:rPr>
          <w:sz w:val="23"/>
        </w:rPr>
        <w:t>общег</w:t>
      </w:r>
      <w:r>
        <w:rPr>
          <w:spacing w:val="-1"/>
          <w:sz w:val="23"/>
        </w:rPr>
        <w:t xml:space="preserve">о </w:t>
      </w:r>
      <w:r>
        <w:rPr>
          <w:sz w:val="23"/>
        </w:rPr>
        <w:t>образования»;</w:t>
      </w:r>
    </w:p>
    <w:p w:rsidR="00A040E8" w:rsidRDefault="00A040E8" w:rsidP="00A040E8">
      <w:pPr>
        <w:pStyle w:val="a9"/>
        <w:numPr>
          <w:ilvl w:val="2"/>
          <w:numId w:val="4"/>
        </w:numPr>
        <w:tabs>
          <w:tab w:val="left" w:pos="1232"/>
        </w:tabs>
        <w:ind w:right="259"/>
        <w:jc w:val="both"/>
        <w:rPr>
          <w:sz w:val="23"/>
        </w:rPr>
      </w:pPr>
      <w:r>
        <w:rPr>
          <w:sz w:val="23"/>
        </w:rPr>
        <w:t>Устава 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</w:p>
    <w:p w:rsidR="00A040E8" w:rsidRDefault="00A040E8" w:rsidP="00A040E8">
      <w:pPr>
        <w:pStyle w:val="a7"/>
        <w:spacing w:before="2"/>
        <w:ind w:left="0"/>
        <w:rPr>
          <w:sz w:val="28"/>
        </w:rPr>
      </w:pPr>
    </w:p>
    <w:p w:rsidR="00A040E8" w:rsidRDefault="00A040E8" w:rsidP="00A040E8">
      <w:pPr>
        <w:pStyle w:val="Heading1"/>
        <w:numPr>
          <w:ilvl w:val="0"/>
          <w:numId w:val="4"/>
        </w:numPr>
        <w:tabs>
          <w:tab w:val="left" w:pos="4391"/>
        </w:tabs>
        <w:spacing w:line="274" w:lineRule="exact"/>
        <w:ind w:left="4390" w:hanging="241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A040E8" w:rsidRDefault="00A040E8" w:rsidP="00A040E8">
      <w:pPr>
        <w:pStyle w:val="Heading1"/>
        <w:tabs>
          <w:tab w:val="left" w:pos="4391"/>
        </w:tabs>
        <w:spacing w:line="274" w:lineRule="exact"/>
        <w:ind w:left="4390"/>
        <w:jc w:val="right"/>
      </w:pPr>
    </w:p>
    <w:p w:rsidR="00A040E8" w:rsidRDefault="00A040E8" w:rsidP="00A040E8">
      <w:pPr>
        <w:pStyle w:val="a9"/>
        <w:numPr>
          <w:ilvl w:val="1"/>
          <w:numId w:val="8"/>
        </w:numPr>
        <w:tabs>
          <w:tab w:val="left" w:pos="807"/>
        </w:tabs>
        <w:ind w:left="227" w:right="254" w:firstLine="141"/>
        <w:jc w:val="both"/>
        <w:rPr>
          <w:sz w:val="24"/>
        </w:rPr>
      </w:pPr>
      <w:r>
        <w:rPr>
          <w:b/>
          <w:sz w:val="24"/>
        </w:rPr>
        <w:t xml:space="preserve">Учебный план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4"/>
        </w:rPr>
        <w:t>для 10 -11 классов, реализующих ФГОС СОО, определяет общие рамки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A040E8" w:rsidRDefault="00A040E8" w:rsidP="00A040E8">
      <w:pPr>
        <w:pStyle w:val="a7"/>
        <w:ind w:right="253" w:firstLine="14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 периодам обучения учебных предметов, курсов, дисциплин (модулей).</w:t>
      </w:r>
    </w:p>
    <w:p w:rsidR="00A040E8" w:rsidRDefault="00A040E8" w:rsidP="00A040E8">
      <w:pPr>
        <w:pStyle w:val="a7"/>
        <w:ind w:right="251" w:firstLine="141"/>
        <w:jc w:val="both"/>
      </w:pPr>
      <w:r>
        <w:t>Индивидуальный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план,</w:t>
      </w:r>
      <w:r>
        <w:rPr>
          <w:spacing w:val="-12"/>
        </w:rPr>
        <w:t xml:space="preserve"> </w:t>
      </w:r>
      <w:r>
        <w:t>обеспечивающий</w:t>
      </w:r>
      <w:r>
        <w:rPr>
          <w:spacing w:val="-11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на основе индивидуализации ее содержания с учетом особенностей и образовательных 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A040E8" w:rsidRDefault="00A040E8" w:rsidP="00A040E8">
      <w:pPr>
        <w:pStyle w:val="a7"/>
        <w:ind w:right="264" w:firstLine="141"/>
        <w:jc w:val="both"/>
      </w:pPr>
      <w:r>
        <w:t>ФГОС СОО определяет минимальное и максимальное количество часов учебных занятий на 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перечень обязательных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A040E8" w:rsidRDefault="00A040E8" w:rsidP="00A040E8">
      <w:pPr>
        <w:ind w:left="36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обучающегося:</w:t>
      </w:r>
    </w:p>
    <w:p w:rsidR="00A040E8" w:rsidRDefault="00A040E8" w:rsidP="00A040E8">
      <w:pPr>
        <w:ind w:left="369"/>
        <w:jc w:val="both"/>
        <w:rPr>
          <w:sz w:val="24"/>
        </w:rPr>
      </w:pPr>
      <w:r>
        <w:rPr>
          <w:b/>
          <w:sz w:val="24"/>
        </w:rPr>
        <w:t>10 класс не менее 1312 часов</w:t>
      </w:r>
      <w:r>
        <w:rPr>
          <w:sz w:val="24"/>
        </w:rPr>
        <w:t xml:space="preserve"> </w:t>
      </w:r>
    </w:p>
    <w:p w:rsidR="00A040E8" w:rsidRDefault="00A040E8" w:rsidP="00A040E8">
      <w:pPr>
        <w:ind w:left="369"/>
        <w:jc w:val="both"/>
        <w:rPr>
          <w:sz w:val="24"/>
        </w:rPr>
      </w:pPr>
      <w:r>
        <w:rPr>
          <w:sz w:val="24"/>
        </w:rPr>
        <w:t>( не более 34 часов в неделю,  при количестве учебных недель -34 в учебном году);</w:t>
      </w:r>
    </w:p>
    <w:p w:rsidR="00A040E8" w:rsidRDefault="00A040E8" w:rsidP="00A040E8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pacing w:val="12"/>
          <w:sz w:val="24"/>
        </w:rPr>
        <w:t xml:space="preserve">11 класс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2170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2516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часов</w:t>
      </w:r>
    </w:p>
    <w:p w:rsidR="00A040E8" w:rsidRDefault="00A040E8" w:rsidP="00A040E8">
      <w:pPr>
        <w:pStyle w:val="a7"/>
        <w:jc w:val="both"/>
      </w:pP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году).</w:t>
      </w:r>
    </w:p>
    <w:p w:rsidR="00A040E8" w:rsidRDefault="00A040E8" w:rsidP="00A040E8">
      <w:pPr>
        <w:pStyle w:val="a7"/>
        <w:spacing w:before="60"/>
        <w:ind w:left="0"/>
      </w:pPr>
      <w:r>
        <w:rPr>
          <w:b/>
        </w:rPr>
        <w:t xml:space="preserve">Учебный план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t>состоит из 2-х частей: обязательной части и части, в которой представлены предметы по выбору.</w:t>
      </w:r>
    </w:p>
    <w:p w:rsidR="00A040E8" w:rsidRDefault="00A040E8" w:rsidP="00A040E8">
      <w:pPr>
        <w:pStyle w:val="a7"/>
        <w:spacing w:before="60"/>
        <w:ind w:left="0"/>
      </w:pPr>
      <w:r>
        <w:rPr>
          <w:spacing w:val="19"/>
        </w:rPr>
        <w:t xml:space="preserve">В </w:t>
      </w:r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включены</w:t>
      </w:r>
      <w:r>
        <w:rPr>
          <w:spacing w:val="16"/>
        </w:rPr>
        <w:t xml:space="preserve"> </w:t>
      </w:r>
      <w:r>
        <w:t>часы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расчета</w:t>
      </w:r>
      <w:r>
        <w:rPr>
          <w:spacing w:val="16"/>
        </w:rPr>
        <w:t xml:space="preserve"> </w:t>
      </w:r>
      <w:r>
        <w:t>170</w:t>
      </w:r>
      <w:r>
        <w:rPr>
          <w:spacing w:val="16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(34</w:t>
      </w:r>
      <w:r>
        <w:rPr>
          <w:spacing w:val="20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недели)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среднего общего</w:t>
      </w:r>
      <w:r>
        <w:rPr>
          <w:spacing w:val="-2"/>
        </w:rPr>
        <w:t xml:space="preserve"> </w:t>
      </w:r>
      <w:r>
        <w:t>образования по направлениям: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ind w:left="948" w:hanging="580"/>
        <w:rPr>
          <w:rFonts w:ascii="Wingdings" w:hAnsi="Wingdings"/>
          <w:sz w:val="24"/>
        </w:rPr>
      </w:pPr>
      <w:r>
        <w:rPr>
          <w:sz w:val="24"/>
        </w:rPr>
        <w:t>физкультурно-оздоровительное;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1"/>
        <w:ind w:left="948" w:hanging="580"/>
        <w:rPr>
          <w:rFonts w:ascii="Wingdings" w:hAnsi="Wingdings"/>
          <w:sz w:val="24"/>
        </w:rPr>
      </w:pPr>
      <w:r>
        <w:rPr>
          <w:sz w:val="23"/>
        </w:rPr>
        <w:t>социальное;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общекультурное;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proofErr w:type="spellStart"/>
      <w:r>
        <w:rPr>
          <w:sz w:val="23"/>
        </w:rPr>
        <w:t>общеинтеллектуальное</w:t>
      </w:r>
      <w:proofErr w:type="spellEnd"/>
      <w:r>
        <w:rPr>
          <w:sz w:val="23"/>
        </w:rPr>
        <w:t>.</w:t>
      </w:r>
    </w:p>
    <w:p w:rsidR="00A040E8" w:rsidRDefault="00A040E8" w:rsidP="00A040E8">
      <w:pPr>
        <w:ind w:left="227" w:right="253" w:firstLine="141"/>
        <w:jc w:val="both"/>
        <w:rPr>
          <w:sz w:val="23"/>
        </w:rPr>
      </w:pPr>
      <w:r>
        <w:rPr>
          <w:b/>
          <w:sz w:val="23"/>
        </w:rPr>
        <w:t xml:space="preserve">Обязательная часть </w:t>
      </w:r>
      <w:r>
        <w:rPr>
          <w:sz w:val="23"/>
        </w:rPr>
        <w:t>учебного плана определяет состав учебных предметов обязательных предметных областей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и учебное время, отводимое на их изучение по классам (годам) обучения. Учебный план профиля обучения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(12)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Стандартом.</w:t>
      </w:r>
    </w:p>
    <w:p w:rsidR="00A040E8" w:rsidRDefault="00A040E8" w:rsidP="00A040E8">
      <w:pPr>
        <w:spacing w:before="2"/>
        <w:ind w:left="369"/>
        <w:jc w:val="both"/>
        <w:rPr>
          <w:sz w:val="23"/>
        </w:rPr>
      </w:pPr>
      <w:r>
        <w:rPr>
          <w:sz w:val="23"/>
        </w:rPr>
        <w:t>Обязательные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области: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ind w:left="948" w:hanging="580"/>
        <w:rPr>
          <w:rFonts w:ascii="Wingdings" w:hAnsi="Wingdings"/>
          <w:sz w:val="23"/>
        </w:rPr>
      </w:pPr>
      <w:r>
        <w:rPr>
          <w:sz w:val="23"/>
        </w:rPr>
        <w:t>«Русский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литература»,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«Иностранные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языки»,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«Общественные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«Математика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информатика»,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«Естественные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«Физическая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2"/>
          <w:sz w:val="23"/>
        </w:rPr>
        <w:t xml:space="preserve"> </w:t>
      </w:r>
      <w:r>
        <w:rPr>
          <w:sz w:val="23"/>
        </w:rPr>
        <w:t>экология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2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 защиты Родины».</w:t>
      </w:r>
    </w:p>
    <w:p w:rsidR="00A040E8" w:rsidRDefault="00A040E8" w:rsidP="00A040E8">
      <w:pPr>
        <w:spacing w:line="264" w:lineRule="exact"/>
        <w:ind w:left="369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3"/>
          <w:sz w:val="23"/>
        </w:rPr>
        <w:t xml:space="preserve"> </w:t>
      </w:r>
      <w:r>
        <w:rPr>
          <w:sz w:val="23"/>
        </w:rPr>
        <w:t>плане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обучающимися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проектов.</w:t>
      </w:r>
    </w:p>
    <w:p w:rsidR="00A040E8" w:rsidRDefault="00A040E8" w:rsidP="00A040E8">
      <w:pPr>
        <w:ind w:left="227" w:right="641" w:firstLine="141"/>
        <w:rPr>
          <w:sz w:val="23"/>
        </w:rPr>
      </w:pPr>
      <w:r>
        <w:rPr>
          <w:b/>
          <w:sz w:val="23"/>
        </w:rPr>
        <w:t>Часть учебного плана, предусматривающая изучение предметов по выбору</w:t>
      </w:r>
      <w:r>
        <w:rPr>
          <w:sz w:val="23"/>
        </w:rPr>
        <w:t>, определяет 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отводимое на изучение содержания образования, обеспечивающего реализацию интересов и потребностей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обучающихся, их родителей (законных представителей), педагогического коллектива школы.</w:t>
      </w:r>
    </w:p>
    <w:p w:rsidR="00A040E8" w:rsidRDefault="00A040E8" w:rsidP="00A040E8">
      <w:pPr>
        <w:spacing w:line="264" w:lineRule="exact"/>
        <w:ind w:left="369"/>
        <w:rPr>
          <w:sz w:val="23"/>
        </w:rPr>
      </w:pPr>
      <w:r>
        <w:rPr>
          <w:sz w:val="23"/>
        </w:rPr>
        <w:t>Время,</w:t>
      </w:r>
      <w:r>
        <w:rPr>
          <w:spacing w:val="-2"/>
          <w:sz w:val="23"/>
        </w:rPr>
        <w:t xml:space="preserve"> </w:t>
      </w:r>
      <w:r>
        <w:rPr>
          <w:sz w:val="23"/>
        </w:rPr>
        <w:t>отводимое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данную</w:t>
      </w:r>
      <w:r>
        <w:rPr>
          <w:spacing w:val="-1"/>
          <w:sz w:val="23"/>
        </w:rPr>
        <w:t xml:space="preserve"> </w:t>
      </w:r>
      <w:r>
        <w:rPr>
          <w:sz w:val="23"/>
        </w:rPr>
        <w:t>часть 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использовано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на</w:t>
      </w:r>
      <w:proofErr w:type="gramEnd"/>
      <w:r>
        <w:rPr>
          <w:sz w:val="23"/>
        </w:rPr>
        <w:t>: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областей;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ind w:left="227" w:right="920" w:firstLine="141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отношений;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другие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виды учебной,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A040E8" w:rsidRDefault="00A040E8" w:rsidP="00A040E8">
      <w:pPr>
        <w:pStyle w:val="a9"/>
        <w:numPr>
          <w:ilvl w:val="1"/>
          <w:numId w:val="8"/>
        </w:numPr>
        <w:tabs>
          <w:tab w:val="left" w:pos="773"/>
        </w:tabs>
        <w:spacing w:line="264" w:lineRule="exact"/>
        <w:ind w:left="772" w:hanging="404"/>
        <w:rPr>
          <w:b/>
          <w:sz w:val="23"/>
        </w:rPr>
      </w:pPr>
      <w:r>
        <w:rPr>
          <w:b/>
          <w:sz w:val="23"/>
        </w:rPr>
        <w:t>Структура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областей.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«Русский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литература»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-2"/>
          <w:sz w:val="23"/>
        </w:rPr>
        <w:t xml:space="preserve"> </w:t>
      </w:r>
      <w:r>
        <w:rPr>
          <w:sz w:val="23"/>
        </w:rPr>
        <w:t>язык,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литература.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«Родной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литература» - </w:t>
      </w:r>
      <w:r>
        <w:rPr>
          <w:sz w:val="23"/>
        </w:rPr>
        <w:t>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язык, 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«Иностранные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языки»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иностранный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язык </w:t>
      </w:r>
      <w:r>
        <w:rPr>
          <w:b/>
          <w:sz w:val="23"/>
        </w:rPr>
        <w:t>(</w:t>
      </w:r>
      <w:r>
        <w:rPr>
          <w:sz w:val="23"/>
        </w:rPr>
        <w:t>немецкий язык, английский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язык)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ind w:left="227" w:right="252" w:firstLine="141"/>
        <w:rPr>
          <w:rFonts w:ascii="Wingdings" w:hAnsi="Wingdings"/>
          <w:sz w:val="23"/>
        </w:rPr>
      </w:pPr>
      <w:r>
        <w:rPr>
          <w:b/>
          <w:spacing w:val="-1"/>
          <w:sz w:val="23"/>
        </w:rPr>
        <w:t>«Общественно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научные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предметы»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-15"/>
          <w:sz w:val="23"/>
        </w:rPr>
        <w:t xml:space="preserve"> </w:t>
      </w:r>
      <w:r>
        <w:rPr>
          <w:sz w:val="23"/>
        </w:rPr>
        <w:t>обществознание,</w:t>
      </w:r>
      <w:r>
        <w:rPr>
          <w:spacing w:val="-11"/>
          <w:sz w:val="23"/>
        </w:rPr>
        <w:t xml:space="preserve"> </w:t>
      </w:r>
      <w:r>
        <w:rPr>
          <w:sz w:val="23"/>
        </w:rPr>
        <w:t>география,</w:t>
      </w:r>
      <w:r>
        <w:rPr>
          <w:spacing w:val="-12"/>
          <w:sz w:val="23"/>
        </w:rPr>
        <w:t xml:space="preserve"> </w:t>
      </w:r>
      <w:r>
        <w:rPr>
          <w:sz w:val="23"/>
        </w:rPr>
        <w:t>право,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экономика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«Математика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информатика»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математика: алгебра и начала анализа, геометрия, вероятность и статистика,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информатика.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«Естественнонаучные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предметы» 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физика,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химия,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биология.</w:t>
      </w:r>
    </w:p>
    <w:p w:rsidR="00A040E8" w:rsidRDefault="00A040E8" w:rsidP="00A040E8">
      <w:pPr>
        <w:pStyle w:val="a9"/>
        <w:numPr>
          <w:ilvl w:val="0"/>
          <w:numId w:val="10"/>
        </w:numPr>
        <w:tabs>
          <w:tab w:val="left" w:pos="949"/>
        </w:tabs>
        <w:ind w:left="227" w:right="1013" w:firstLine="141"/>
        <w:rPr>
          <w:rFonts w:ascii="Wingdings" w:hAnsi="Wingdings"/>
          <w:sz w:val="23"/>
        </w:rPr>
      </w:pPr>
      <w:r>
        <w:rPr>
          <w:b/>
          <w:sz w:val="23"/>
        </w:rPr>
        <w:t xml:space="preserve">«Физическая культура, экология и основы безопасности защиты Родины» - </w:t>
      </w:r>
      <w:r>
        <w:rPr>
          <w:sz w:val="23"/>
        </w:rPr>
        <w:t>физическая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"/>
          <w:sz w:val="23"/>
        </w:rPr>
        <w:t xml:space="preserve"> и </w:t>
      </w:r>
      <w:r>
        <w:rPr>
          <w:sz w:val="23"/>
        </w:rPr>
        <w:t>защиты Родины, экология.</w:t>
      </w:r>
    </w:p>
    <w:p w:rsidR="00A040E8" w:rsidRDefault="00A040E8" w:rsidP="00A040E8">
      <w:pPr>
        <w:pStyle w:val="a7"/>
        <w:ind w:left="0"/>
        <w:rPr>
          <w:sz w:val="23"/>
        </w:rPr>
      </w:pPr>
    </w:p>
    <w:p w:rsidR="00A040E8" w:rsidRDefault="00A040E8" w:rsidP="00A040E8">
      <w:pPr>
        <w:pStyle w:val="a9"/>
        <w:numPr>
          <w:ilvl w:val="1"/>
          <w:numId w:val="8"/>
        </w:numPr>
        <w:tabs>
          <w:tab w:val="left" w:pos="773"/>
        </w:tabs>
        <w:spacing w:before="1"/>
        <w:ind w:left="227" w:right="669" w:firstLine="141"/>
        <w:rPr>
          <w:sz w:val="23"/>
        </w:rPr>
      </w:pPr>
      <w:r>
        <w:rPr>
          <w:sz w:val="23"/>
        </w:rPr>
        <w:t>В 2024 -2025 учебном  году на уровне среднего общего образования обучение осуществляется в 10-11 классах 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 ФГОС</w:t>
      </w:r>
      <w:r>
        <w:rPr>
          <w:spacing w:val="1"/>
          <w:sz w:val="23"/>
        </w:rPr>
        <w:t xml:space="preserve"> </w:t>
      </w:r>
      <w:r>
        <w:rPr>
          <w:sz w:val="23"/>
        </w:rPr>
        <w:t>СОО: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7"/>
      </w:tblGrid>
      <w:tr w:rsidR="00A040E8" w:rsidTr="00A040E8">
        <w:trPr>
          <w:trHeight w:val="376"/>
        </w:trPr>
        <w:tc>
          <w:tcPr>
            <w:tcW w:w="1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0E8" w:rsidRDefault="00A040E8">
            <w:pPr>
              <w:pStyle w:val="TableParagraph"/>
              <w:spacing w:line="264" w:lineRule="exact"/>
              <w:ind w:right="271"/>
              <w:jc w:val="left"/>
              <w:rPr>
                <w:b/>
                <w:sz w:val="23"/>
              </w:rPr>
            </w:pPr>
            <w:r w:rsidRPr="00A040E8">
              <w:rPr>
                <w:b/>
                <w:sz w:val="23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универсальный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профиль</w:t>
            </w:r>
            <w:proofErr w:type="spellEnd"/>
          </w:p>
        </w:tc>
      </w:tr>
    </w:tbl>
    <w:p w:rsidR="00A040E8" w:rsidRDefault="00A040E8" w:rsidP="00A040E8">
      <w:pPr>
        <w:spacing w:before="91"/>
        <w:ind w:right="249"/>
        <w:jc w:val="both"/>
        <w:rPr>
          <w:sz w:val="23"/>
        </w:rPr>
      </w:pPr>
      <w:r>
        <w:rPr>
          <w:sz w:val="23"/>
        </w:rPr>
        <w:t>Завершающий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общественному,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самореализации в избранной сфере деятельности, владению ключевыми компетенциями и как следствие –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обеспечению конкурентоспособности выпускников во внешнем мире. Нормативный срок освоения 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 года.</w:t>
      </w:r>
    </w:p>
    <w:p w:rsidR="00A040E8" w:rsidRDefault="00A040E8" w:rsidP="00A040E8">
      <w:pPr>
        <w:spacing w:line="263" w:lineRule="exact"/>
        <w:ind w:left="369"/>
        <w:jc w:val="both"/>
        <w:rPr>
          <w:sz w:val="23"/>
        </w:rPr>
      </w:pPr>
      <w:r>
        <w:rPr>
          <w:sz w:val="23"/>
        </w:rPr>
        <w:t>Профильное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цели:</w:t>
      </w:r>
    </w:p>
    <w:p w:rsidR="00A040E8" w:rsidRDefault="00A040E8" w:rsidP="00A040E8">
      <w:pPr>
        <w:pStyle w:val="a9"/>
        <w:numPr>
          <w:ilvl w:val="2"/>
          <w:numId w:val="8"/>
        </w:numPr>
        <w:tabs>
          <w:tab w:val="left" w:pos="706"/>
        </w:tabs>
        <w:spacing w:line="263" w:lineRule="exact"/>
        <w:ind w:left="705" w:hanging="337"/>
        <w:jc w:val="both"/>
        <w:rPr>
          <w:sz w:val="23"/>
        </w:rPr>
      </w:pPr>
      <w:r>
        <w:rPr>
          <w:sz w:val="23"/>
        </w:rPr>
        <w:t>обеспечивает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углубленное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образования;</w:t>
      </w:r>
    </w:p>
    <w:p w:rsidR="00A040E8" w:rsidRDefault="00A040E8" w:rsidP="00A040E8">
      <w:pPr>
        <w:pStyle w:val="a9"/>
        <w:numPr>
          <w:ilvl w:val="2"/>
          <w:numId w:val="8"/>
        </w:numPr>
        <w:tabs>
          <w:tab w:val="left" w:pos="706"/>
        </w:tabs>
        <w:spacing w:before="13" w:line="235" w:lineRule="auto"/>
        <w:ind w:left="227" w:right="258" w:firstLine="141"/>
        <w:jc w:val="both"/>
        <w:rPr>
          <w:sz w:val="23"/>
        </w:rPr>
      </w:pPr>
      <w:r>
        <w:rPr>
          <w:sz w:val="23"/>
        </w:rPr>
        <w:t>создаёт</w:t>
      </w:r>
      <w:r>
        <w:rPr>
          <w:spacing w:val="-1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существенной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дифференциации</w:t>
      </w:r>
      <w:r>
        <w:rPr>
          <w:spacing w:val="-9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старшеклассников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широкими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гибкими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программ обучающимися;</w:t>
      </w:r>
    </w:p>
    <w:p w:rsidR="00A040E8" w:rsidRDefault="00A040E8" w:rsidP="00A040E8">
      <w:pPr>
        <w:pStyle w:val="a9"/>
        <w:numPr>
          <w:ilvl w:val="2"/>
          <w:numId w:val="8"/>
        </w:numPr>
        <w:tabs>
          <w:tab w:val="left" w:pos="706"/>
        </w:tabs>
        <w:spacing w:before="15" w:line="235" w:lineRule="auto"/>
        <w:ind w:left="227" w:right="259" w:firstLine="141"/>
        <w:jc w:val="both"/>
        <w:rPr>
          <w:sz w:val="23"/>
        </w:rPr>
      </w:pP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полноценному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их способностями,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склонностями и</w:t>
      </w:r>
      <w:r>
        <w:rPr>
          <w:spacing w:val="-3"/>
          <w:sz w:val="23"/>
        </w:rPr>
        <w:t xml:space="preserve"> </w:t>
      </w:r>
      <w:r>
        <w:rPr>
          <w:sz w:val="23"/>
        </w:rPr>
        <w:t>потребностями;</w:t>
      </w:r>
    </w:p>
    <w:p w:rsidR="00A040E8" w:rsidRDefault="00A040E8" w:rsidP="00A040E8">
      <w:pPr>
        <w:pStyle w:val="a9"/>
        <w:numPr>
          <w:ilvl w:val="2"/>
          <w:numId w:val="8"/>
        </w:numPr>
        <w:tabs>
          <w:tab w:val="left" w:pos="706"/>
        </w:tabs>
        <w:spacing w:before="11"/>
        <w:ind w:left="227" w:right="259" w:firstLine="141"/>
        <w:jc w:val="both"/>
        <w:rPr>
          <w:sz w:val="23"/>
        </w:rPr>
      </w:pPr>
      <w:r>
        <w:rPr>
          <w:sz w:val="23"/>
        </w:rPr>
        <w:t>расширяет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общим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готовит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 образования.</w:t>
      </w:r>
    </w:p>
    <w:p w:rsidR="00A040E8" w:rsidRDefault="00A040E8" w:rsidP="00A040E8">
      <w:pPr>
        <w:pStyle w:val="a7"/>
        <w:spacing w:before="90"/>
        <w:ind w:right="254" w:firstLine="283"/>
        <w:jc w:val="both"/>
      </w:pPr>
      <w:r>
        <w:t>Структура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 предметных областей, дополнительных учебных предметов, предметов и курсов по выбору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 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:rsidR="00A040E8" w:rsidRDefault="00A040E8" w:rsidP="00A040E8">
      <w:pPr>
        <w:pStyle w:val="a7"/>
        <w:ind w:right="259" w:firstLine="283"/>
        <w:jc w:val="both"/>
      </w:pPr>
      <w:r>
        <w:rPr>
          <w:b/>
        </w:rPr>
        <w:t xml:space="preserve">Учебный план универсального профиля </w:t>
      </w:r>
      <w:r>
        <w:t xml:space="preserve">ориентирован на производственную, инженерную и информационную сферы деятельности. В данном профиле для изучения на углубленном уровне  выбраны учебные предметы преимущественно из предметных областей «Естественные науки», «Общественно – научные предметы». Учебный план на </w:t>
      </w:r>
      <w:r>
        <w:rPr>
          <w:spacing w:val="-57"/>
        </w:rPr>
        <w:t xml:space="preserve">   </w:t>
      </w:r>
      <w:r>
        <w:t>каждого ученика содержит 13 обязательных учебных предметов и предусматривает изучение не менее</w:t>
      </w:r>
      <w:r>
        <w:rPr>
          <w:spacing w:val="1"/>
        </w:rPr>
        <w:t xml:space="preserve"> </w:t>
      </w:r>
      <w:r>
        <w:t xml:space="preserve">двух предметов </w:t>
      </w:r>
      <w:r>
        <w:rPr>
          <w:spacing w:val="1"/>
        </w:rPr>
        <w:t xml:space="preserve"> </w:t>
      </w:r>
      <w:r>
        <w:t>учебного плана на углубленном уровне.</w:t>
      </w:r>
    </w:p>
    <w:p w:rsidR="00A040E8" w:rsidRDefault="00A040E8" w:rsidP="00A040E8">
      <w:pPr>
        <w:spacing w:before="1"/>
        <w:ind w:left="51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A040E8" w:rsidRDefault="00A040E8" w:rsidP="00A040E8">
      <w:pPr>
        <w:pStyle w:val="a7"/>
        <w:ind w:right="257" w:firstLine="283"/>
        <w:jc w:val="both"/>
      </w:pPr>
      <w:r>
        <w:t>русский язык – 136 часа за 2 года обучения (базовый уровень) и литература - 204 часа за 2 года обучения  /базовый</w:t>
      </w:r>
      <w:r>
        <w:rPr>
          <w:spacing w:val="1"/>
        </w:rPr>
        <w:t xml:space="preserve"> </w:t>
      </w:r>
      <w:r>
        <w:t>уровень/.</w:t>
      </w:r>
    </w:p>
    <w:p w:rsidR="00A040E8" w:rsidRDefault="00A040E8" w:rsidP="00A040E8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«Иностранные языки»</w:t>
      </w:r>
      <w:r>
        <w:t>, представлена учебными предметами немецкий язык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/базовый</w:t>
      </w:r>
      <w:r>
        <w:rPr>
          <w:spacing w:val="3"/>
        </w:rPr>
        <w:t xml:space="preserve"> </w:t>
      </w:r>
      <w:r>
        <w:t>уровень/.</w:t>
      </w:r>
    </w:p>
    <w:p w:rsidR="00A040E8" w:rsidRDefault="00A040E8" w:rsidP="00A040E8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«Естественные науки» </w:t>
      </w:r>
      <w:r>
        <w:t xml:space="preserve">представлена предметами: биология -68 час. за 2 года /базовый уровень/, химия - 68 час. за 2 года обучения / базовый уровень/, физика - 340 </w:t>
      </w:r>
      <w:proofErr w:type="spellStart"/>
      <w:r>
        <w:t>час</w:t>
      </w:r>
      <w:proofErr w:type="gramStart"/>
      <w:r>
        <w:t>.з</w:t>
      </w:r>
      <w:proofErr w:type="gramEnd"/>
      <w:r>
        <w:t>а</w:t>
      </w:r>
      <w:proofErr w:type="spellEnd"/>
      <w:r>
        <w:t xml:space="preserve"> 2 года обучения /углубленный уровень/.</w:t>
      </w:r>
    </w:p>
    <w:p w:rsidR="00A040E8" w:rsidRDefault="00A040E8" w:rsidP="00A040E8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«Общественные науки»: </w:t>
      </w:r>
      <w:r>
        <w:t>история  - 136 час за 2 года обучения /базовый уровень/, обществознание 136 час за 2 года обучения / базовый уровень/, география 68 часов за 2 года обучения (базовый уровень).</w:t>
      </w:r>
    </w:p>
    <w:p w:rsidR="00A040E8" w:rsidRDefault="00A040E8" w:rsidP="00A040E8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 Математика и информатика»</w:t>
      </w:r>
      <w:r>
        <w:t xml:space="preserve"> представлена предметами: математика: алгебра и начала анализа -272 часа за 2 года обучения (углубленный уровень), геометрия – 204 час</w:t>
      </w:r>
      <w:proofErr w:type="gramStart"/>
      <w:r>
        <w:t>.</w:t>
      </w:r>
      <w:proofErr w:type="gramEnd"/>
      <w:r>
        <w:t xml:space="preserve">                               (</w:t>
      </w:r>
      <w:proofErr w:type="gramStart"/>
      <w:r>
        <w:t>у</w:t>
      </w:r>
      <w:proofErr w:type="gramEnd"/>
      <w:r>
        <w:t>глубленный уровень/, вероятность и статистика 68 час. за 2 года (углубленный уровень).</w:t>
      </w:r>
    </w:p>
    <w:p w:rsidR="00A040E8" w:rsidRDefault="00A040E8" w:rsidP="00A040E8">
      <w:pPr>
        <w:pStyle w:val="a7"/>
        <w:ind w:right="253" w:firstLine="283"/>
        <w:jc w:val="both"/>
      </w:pPr>
      <w:r>
        <w:t>Предметная область «</w:t>
      </w:r>
      <w:r>
        <w:rPr>
          <w:b/>
        </w:rPr>
        <w:t xml:space="preserve">Физическая культура, экология и основы безопасности и </w:t>
      </w:r>
      <w:r>
        <w:rPr>
          <w:b/>
          <w:sz w:val="23"/>
        </w:rPr>
        <w:t>защиты Родины</w:t>
      </w:r>
      <w:r>
        <w:rPr>
          <w:b/>
        </w:rPr>
        <w:t>»</w:t>
      </w:r>
      <w:r>
        <w:t xml:space="preserve"> представлена предметами физическая культура – 136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2 года /базовый уровень/ основы безопасности и защиты Родины - 68 часов за 2 года обучения.</w:t>
      </w:r>
    </w:p>
    <w:p w:rsidR="00A040E8" w:rsidRDefault="00A040E8" w:rsidP="00A040E8">
      <w:pPr>
        <w:pStyle w:val="a7"/>
        <w:spacing w:before="1"/>
        <w:ind w:right="257" w:firstLine="283"/>
        <w:jc w:val="both"/>
      </w:pPr>
      <w:r>
        <w:t>Учебный план 10 класса универсального профиля обучения содержит два учебных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</w:t>
      </w:r>
      <w:r>
        <w:rPr>
          <w:spacing w:val="-1"/>
        </w:rPr>
        <w:t xml:space="preserve"> </w:t>
      </w:r>
      <w:r>
        <w:t>(физика,</w:t>
      </w:r>
      <w:r>
        <w:rPr>
          <w:spacing w:val="4"/>
        </w:rPr>
        <w:t xml:space="preserve"> обществознание</w:t>
      </w:r>
      <w:r>
        <w:t>).</w:t>
      </w:r>
    </w:p>
    <w:p w:rsidR="00A040E8" w:rsidRDefault="00A040E8" w:rsidP="00A040E8">
      <w:pPr>
        <w:pStyle w:val="a7"/>
        <w:ind w:right="254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proofErr w:type="gramStart"/>
      <w:r>
        <w:t>обязательным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 (34 часа за 1 год обучения)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индивидуального проекта. </w:t>
      </w:r>
      <w:proofErr w:type="gramStart"/>
      <w:r>
        <w:t>Индивидуальный проект выполняется обучающимся в течение одного  года в рамках 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 инновационного,</w:t>
      </w:r>
      <w:r>
        <w:rPr>
          <w:spacing w:val="-1"/>
        </w:rPr>
        <w:t xml:space="preserve">  </w:t>
      </w:r>
      <w:r>
        <w:t>конструкторского, инженерного.</w:t>
      </w:r>
      <w:proofErr w:type="gramEnd"/>
    </w:p>
    <w:p w:rsidR="00A040E8" w:rsidRDefault="00A040E8" w:rsidP="00A040E8">
      <w:pPr>
        <w:jc w:val="both"/>
      </w:pPr>
    </w:p>
    <w:p w:rsidR="00A040E8" w:rsidRDefault="00A040E8" w:rsidP="00A040E8">
      <w:pPr>
        <w:ind w:left="227" w:right="254" w:firstLine="283"/>
        <w:jc w:val="both"/>
        <w:rPr>
          <w:sz w:val="24"/>
        </w:rPr>
      </w:pPr>
      <w:proofErr w:type="gramStart"/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формируемая  участниками образовательных отношений </w:t>
      </w:r>
      <w:r>
        <w:rPr>
          <w:sz w:val="24"/>
        </w:rPr>
        <w:t>представлена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A040E8" w:rsidRDefault="00A040E8" w:rsidP="00A040E8">
      <w:pPr>
        <w:pStyle w:val="a7"/>
        <w:spacing w:before="1"/>
        <w:ind w:right="183" w:firstLine="283"/>
      </w:pPr>
      <w:r>
        <w:rPr>
          <w:spacing w:val="-1"/>
        </w:rPr>
        <w:t>Обучающие</w:t>
      </w:r>
      <w:r>
        <w:rPr>
          <w:spacing w:val="-13"/>
        </w:rPr>
        <w:t xml:space="preserve"> </w:t>
      </w:r>
      <w:r>
        <w:rPr>
          <w:spacing w:val="-1"/>
        </w:rPr>
        <w:t xml:space="preserve">10 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выбрали</w:t>
      </w:r>
      <w:r>
        <w:rPr>
          <w:spacing w:val="-11"/>
        </w:rPr>
        <w:t xml:space="preserve"> </w:t>
      </w:r>
      <w:r>
        <w:t xml:space="preserve">для </w:t>
      </w:r>
      <w:r>
        <w:rPr>
          <w:spacing w:val="-11"/>
        </w:rPr>
        <w:t xml:space="preserve"> </w:t>
      </w:r>
      <w:proofErr w:type="gramStart"/>
      <w:r>
        <w:t>изучения</w:t>
      </w:r>
      <w:proofErr w:type="gramEnd"/>
      <w:r>
        <w:rPr>
          <w:spacing w:val="-1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элективные</w:t>
      </w:r>
      <w:r>
        <w:rPr>
          <w:spacing w:val="-2"/>
        </w:rPr>
        <w:t xml:space="preserve"> </w:t>
      </w:r>
      <w:r>
        <w:t>курсы:</w:t>
      </w:r>
    </w:p>
    <w:p w:rsidR="00A040E8" w:rsidRDefault="00A040E8" w:rsidP="00A040E8">
      <w:pPr>
        <w:pStyle w:val="a7"/>
        <w:ind w:left="511" w:right="4732"/>
      </w:pPr>
      <w:r>
        <w:rPr>
          <w:spacing w:val="1"/>
        </w:rPr>
        <w:t xml:space="preserve"> </w:t>
      </w:r>
      <w:r>
        <w:t>Элективные</w:t>
      </w:r>
      <w:r>
        <w:rPr>
          <w:spacing w:val="-3"/>
        </w:rPr>
        <w:t xml:space="preserve"> </w:t>
      </w:r>
      <w:r>
        <w:t>курсы:</w:t>
      </w:r>
    </w:p>
    <w:p w:rsidR="00A040E8" w:rsidRDefault="00A040E8" w:rsidP="00A040E8">
      <w:pPr>
        <w:pStyle w:val="a7"/>
        <w:ind w:left="511" w:right="4732"/>
      </w:pPr>
      <w:r>
        <w:t xml:space="preserve">   </w:t>
      </w:r>
    </w:p>
    <w:p w:rsidR="00A040E8" w:rsidRDefault="00A040E8" w:rsidP="00A040E8">
      <w:pPr>
        <w:pStyle w:val="a9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Русское правописание: орфография и пунктуация </w:t>
      </w:r>
      <w:r>
        <w:rPr>
          <w:spacing w:val="-2"/>
          <w:sz w:val="24"/>
        </w:rPr>
        <w:t xml:space="preserve"> -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A040E8" w:rsidRDefault="00A040E8" w:rsidP="00A040E8">
      <w:pPr>
        <w:pStyle w:val="a9"/>
        <w:numPr>
          <w:ilvl w:val="0"/>
          <w:numId w:val="12"/>
        </w:numPr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3"/>
          <w:szCs w:val="23"/>
        </w:rPr>
        <w:t>Подготовка к ЕГЭ по русскому языку</w:t>
      </w:r>
      <w:r>
        <w:rPr>
          <w:sz w:val="24"/>
        </w:rPr>
        <w:t xml:space="preserve"> -    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A040E8" w:rsidRDefault="00A040E8" w:rsidP="00A040E8">
      <w:pPr>
        <w:pStyle w:val="a9"/>
        <w:numPr>
          <w:ilvl w:val="0"/>
          <w:numId w:val="12"/>
        </w:numPr>
        <w:rPr>
          <w:sz w:val="24"/>
          <w:szCs w:val="24"/>
        </w:rPr>
      </w:pPr>
      <w:r>
        <w:rPr>
          <w:sz w:val="23"/>
          <w:szCs w:val="23"/>
        </w:rPr>
        <w:t xml:space="preserve">Подготовка к ЕГЭ по истории </w:t>
      </w:r>
      <w:r>
        <w:rPr>
          <w:sz w:val="24"/>
        </w:rPr>
        <w:t>-     17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A040E8" w:rsidRDefault="00A040E8" w:rsidP="00A040E8">
      <w:pPr>
        <w:pStyle w:val="a9"/>
        <w:numPr>
          <w:ilvl w:val="0"/>
          <w:numId w:val="12"/>
        </w:numPr>
        <w:rPr>
          <w:sz w:val="24"/>
          <w:szCs w:val="24"/>
        </w:rPr>
      </w:pPr>
      <w:r>
        <w:rPr>
          <w:sz w:val="23"/>
          <w:szCs w:val="23"/>
        </w:rPr>
        <w:t xml:space="preserve">Подготовка к ЕГЭ по литературе </w:t>
      </w:r>
      <w:r>
        <w:rPr>
          <w:sz w:val="24"/>
        </w:rPr>
        <w:t xml:space="preserve"> -     17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A040E8" w:rsidRDefault="00A040E8" w:rsidP="00A040E8">
      <w:pPr>
        <w:pStyle w:val="a9"/>
        <w:ind w:left="503" w:firstLine="0"/>
        <w:rPr>
          <w:sz w:val="24"/>
          <w:szCs w:val="24"/>
        </w:rPr>
      </w:pPr>
      <w:r>
        <w:t>Максимально</w:t>
      </w:r>
      <w:r>
        <w:rPr>
          <w:spacing w:val="11"/>
        </w:rPr>
        <w:t xml:space="preserve"> </w:t>
      </w:r>
      <w:r>
        <w:t>допустимая</w:t>
      </w:r>
      <w:r>
        <w:rPr>
          <w:spacing w:val="12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ученика</w:t>
      </w:r>
      <w:r>
        <w:rPr>
          <w:spacing w:val="11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2312 часов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неделю)</w:t>
      </w: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both"/>
      </w:pPr>
    </w:p>
    <w:p w:rsidR="00A040E8" w:rsidRDefault="00A040E8" w:rsidP="00A04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СРЕДНЕЕ ОБЩЕЕ ОБРАЗОВАНИЕ</w:t>
      </w:r>
    </w:p>
    <w:p w:rsidR="00A040E8" w:rsidRDefault="00A040E8" w:rsidP="00A0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Учебный план 10 – 11 классы </w:t>
      </w:r>
      <w:r>
        <w:rPr>
          <w:b/>
          <w:bCs/>
          <w:spacing w:val="-20"/>
          <w:sz w:val="28"/>
          <w:szCs w:val="28"/>
          <w:lang w:eastAsia="ru-RU"/>
        </w:rPr>
        <w:t xml:space="preserve">(ФГОС СОО) </w:t>
      </w:r>
    </w:p>
    <w:p w:rsidR="00A040E8" w:rsidRDefault="00A040E8" w:rsidP="00A040E8">
      <w:pPr>
        <w:jc w:val="center"/>
        <w:rPr>
          <w:b/>
          <w:bCs/>
          <w:spacing w:val="-20"/>
          <w:sz w:val="28"/>
          <w:szCs w:val="28"/>
          <w:lang w:eastAsia="ru-RU"/>
        </w:rPr>
      </w:pPr>
      <w:r>
        <w:rPr>
          <w:b/>
          <w:bCs/>
          <w:spacing w:val="-20"/>
          <w:sz w:val="28"/>
          <w:szCs w:val="28"/>
          <w:lang w:eastAsia="ru-RU"/>
        </w:rPr>
        <w:t>Универсальный профиль (5 дневная рабочая неделя)</w:t>
      </w:r>
    </w:p>
    <w:p w:rsidR="00A040E8" w:rsidRDefault="00A040E8" w:rsidP="00A040E8">
      <w:pPr>
        <w:jc w:val="center"/>
        <w:rPr>
          <w:b/>
          <w:bCs/>
          <w:spacing w:val="-20"/>
          <w:sz w:val="28"/>
          <w:szCs w:val="28"/>
          <w:lang w:eastAsia="ru-RU"/>
        </w:rPr>
      </w:pPr>
    </w:p>
    <w:tbl>
      <w:tblPr>
        <w:tblW w:w="0" w:type="auto"/>
        <w:jc w:val="center"/>
        <w:tblInd w:w="-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3"/>
        <w:gridCol w:w="1701"/>
        <w:gridCol w:w="2314"/>
        <w:gridCol w:w="850"/>
        <w:gridCol w:w="1485"/>
        <w:gridCol w:w="1492"/>
        <w:gridCol w:w="932"/>
      </w:tblGrid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Учебные предметы /Учебный курс/Учебный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 xml:space="preserve">часов в неделю 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 xml:space="preserve">часов в неделю 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A040E8" w:rsidTr="00A040E8"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40E8" w:rsidTr="00A040E8">
        <w:trPr>
          <w:trHeight w:val="228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0E8" w:rsidTr="00A040E8">
        <w:trPr>
          <w:trHeight w:val="61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УК «Алгебра и начала математического анализа»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0E8" w:rsidTr="00A040E8">
        <w:trPr>
          <w:trHeight w:val="360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0E8" w:rsidTr="00A040E8">
        <w:trPr>
          <w:trHeight w:val="40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327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040E8" w:rsidTr="00A040E8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21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УК «Всеобщая история»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УК «История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40E8" w:rsidTr="00A040E8">
        <w:trPr>
          <w:trHeight w:val="25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0E8" w:rsidTr="00A040E8">
        <w:trPr>
          <w:trHeight w:val="263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 xml:space="preserve">УМ «Гимнастика», УМ «Легкая атлетика», 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 xml:space="preserve">УМ «Зимние виды спорта», 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УМ «Спортивные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Pr="00A040E8" w:rsidRDefault="00A040E8">
            <w:pPr>
              <w:rPr>
                <w:sz w:val="24"/>
                <w:szCs w:val="24"/>
              </w:rPr>
            </w:pPr>
            <w:r w:rsidRPr="00A040E8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УМ «Безопасное и устойчивое развитие личности, общества, государства», УМ «Культура безопасности жизнедеятельности в современном обществе», УМ «Безопасность в быту», УМ «Безопасность на транспорте», УМ «Безопасность в общественных местах», УМ «Безопасность в социуме», УМ «Безопасность в природной среде»,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 xml:space="preserve">УМ «Основы противодействия экстремизму и терроризму», 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УМ «Безопасность в информационном пространстве»,</w:t>
            </w:r>
          </w:p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УМ «Основы медицинских знаний. Оказание первой помощи», УМ «Основы военной подготовки».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40E8" w:rsidTr="00A040E8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5064F6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6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5064F6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6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5064F6" w:rsidRDefault="00A040E8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06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0E8" w:rsidTr="00A040E8">
        <w:trPr>
          <w:jc w:val="center"/>
        </w:trPr>
        <w:tc>
          <w:tcPr>
            <w:tcW w:w="1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5064F6" w:rsidRDefault="005064F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5064F6" w:rsidRDefault="005064F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rPr>
                <w:sz w:val="24"/>
                <w:szCs w:val="24"/>
              </w:rPr>
            </w:pPr>
            <w:r w:rsidRPr="00A040E8"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rPr>
                <w:sz w:val="24"/>
                <w:szCs w:val="24"/>
              </w:rPr>
            </w:pPr>
            <w:r w:rsidRPr="00A040E8">
              <w:rPr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 w:rsidP="00B1289E">
            <w:pPr>
              <w:rPr>
                <w:sz w:val="24"/>
                <w:szCs w:val="24"/>
              </w:rPr>
            </w:pPr>
            <w:r w:rsidRPr="00A040E8">
              <w:rPr>
                <w:sz w:val="24"/>
                <w:szCs w:val="24"/>
              </w:rPr>
              <w:t xml:space="preserve">Подготовка к ЕГЭ по </w:t>
            </w:r>
            <w:r w:rsidR="00B1289E">
              <w:rPr>
                <w:sz w:val="24"/>
                <w:szCs w:val="24"/>
              </w:rPr>
              <w:t>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E8" w:rsidRDefault="00A040E8">
            <w:pPr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 w:rsidP="00B1289E">
            <w:pPr>
              <w:rPr>
                <w:sz w:val="24"/>
                <w:szCs w:val="24"/>
              </w:rPr>
            </w:pPr>
            <w:r w:rsidRPr="00A040E8">
              <w:rPr>
                <w:sz w:val="24"/>
                <w:szCs w:val="24"/>
              </w:rPr>
              <w:t xml:space="preserve">Подготовка к ЕГЭ по </w:t>
            </w:r>
            <w:r w:rsidR="00B1289E">
              <w:rPr>
                <w:sz w:val="24"/>
                <w:szCs w:val="24"/>
              </w:rPr>
              <w:t>литературе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A040E8" w:rsidTr="00A040E8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Pr="00A040E8" w:rsidRDefault="00A040E8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E8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8" w:rsidRPr="00A040E8" w:rsidRDefault="00A040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2312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2516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E8" w:rsidRDefault="00A0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4828</w:t>
            </w:r>
          </w:p>
        </w:tc>
      </w:tr>
    </w:tbl>
    <w:p w:rsidR="00A040E8" w:rsidRDefault="00A040E8" w:rsidP="00A040E8">
      <w:pPr>
        <w:rPr>
          <w:sz w:val="24"/>
          <w:szCs w:val="24"/>
        </w:rPr>
      </w:pPr>
    </w:p>
    <w:p w:rsidR="009A239C" w:rsidRDefault="00A040E8" w:rsidP="00A040E8">
      <w:r>
        <w:rPr>
          <w:sz w:val="24"/>
          <w:szCs w:val="24"/>
        </w:rPr>
        <w:t>Внеурочная деятельность до 10 часов</w:t>
      </w:r>
    </w:p>
    <w:sectPr w:rsidR="009A239C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</w:pPr>
      <w:rPr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lang w:val="ru-RU" w:eastAsia="en-US" w:bidi="ar-SA"/>
      </w:rPr>
    </w:lvl>
  </w:abstractNum>
  <w:abstractNum w:abstractNumId="1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abstractNum w:abstractNumId="2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lang w:val="ru-RU" w:eastAsia="en-US" w:bidi="ar-SA"/>
      </w:rPr>
    </w:lvl>
  </w:abstractNum>
  <w:abstractNum w:abstractNumId="3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lang w:val="ru-RU" w:eastAsia="en-US" w:bidi="ar-SA"/>
      </w:rPr>
    </w:lvl>
  </w:abstractNum>
  <w:abstractNum w:abstractNumId="4">
    <w:nsid w:val="5445262E"/>
    <w:multiLevelType w:val="hybridMultilevel"/>
    <w:tmpl w:val="09FA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E4339"/>
    <w:multiLevelType w:val="hybridMultilevel"/>
    <w:tmpl w:val="0D689204"/>
    <w:lvl w:ilvl="0" w:tplc="8026B60E">
      <w:numFmt w:val="bullet"/>
      <w:lvlText w:val=""/>
      <w:lvlJc w:val="left"/>
      <w:pPr>
        <w:ind w:left="5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C1F4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5BC0346E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D28AB4E2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ED80EC70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396EA5DE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BD8AECDC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54CA2806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C102DB6C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40E8"/>
    <w:rsid w:val="000004D4"/>
    <w:rsid w:val="000332E9"/>
    <w:rsid w:val="000375B6"/>
    <w:rsid w:val="00043DD9"/>
    <w:rsid w:val="00075450"/>
    <w:rsid w:val="0009393F"/>
    <w:rsid w:val="000B21CF"/>
    <w:rsid w:val="000B23AC"/>
    <w:rsid w:val="000D7322"/>
    <w:rsid w:val="000E2B4A"/>
    <w:rsid w:val="000E4362"/>
    <w:rsid w:val="001029FB"/>
    <w:rsid w:val="00114702"/>
    <w:rsid w:val="00114D58"/>
    <w:rsid w:val="00117849"/>
    <w:rsid w:val="00152066"/>
    <w:rsid w:val="00173972"/>
    <w:rsid w:val="00181473"/>
    <w:rsid w:val="00184480"/>
    <w:rsid w:val="00195058"/>
    <w:rsid w:val="001A108D"/>
    <w:rsid w:val="001C3059"/>
    <w:rsid w:val="001C3A6C"/>
    <w:rsid w:val="001E337A"/>
    <w:rsid w:val="001E5C13"/>
    <w:rsid w:val="001F636A"/>
    <w:rsid w:val="00210434"/>
    <w:rsid w:val="0021358A"/>
    <w:rsid w:val="00242736"/>
    <w:rsid w:val="00251F8F"/>
    <w:rsid w:val="00255220"/>
    <w:rsid w:val="002665E3"/>
    <w:rsid w:val="002706A0"/>
    <w:rsid w:val="002730BC"/>
    <w:rsid w:val="002737CB"/>
    <w:rsid w:val="00291278"/>
    <w:rsid w:val="0029280C"/>
    <w:rsid w:val="002B6219"/>
    <w:rsid w:val="002C1613"/>
    <w:rsid w:val="002E76AC"/>
    <w:rsid w:val="002F0959"/>
    <w:rsid w:val="00314639"/>
    <w:rsid w:val="00317E9E"/>
    <w:rsid w:val="0032087C"/>
    <w:rsid w:val="003548F4"/>
    <w:rsid w:val="00354D14"/>
    <w:rsid w:val="00361BC6"/>
    <w:rsid w:val="003762FB"/>
    <w:rsid w:val="003827DE"/>
    <w:rsid w:val="00392527"/>
    <w:rsid w:val="003B112B"/>
    <w:rsid w:val="003D3CA1"/>
    <w:rsid w:val="003F6456"/>
    <w:rsid w:val="00414B3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91C0C"/>
    <w:rsid w:val="00492EE6"/>
    <w:rsid w:val="00495FD6"/>
    <w:rsid w:val="004A1183"/>
    <w:rsid w:val="004A13F0"/>
    <w:rsid w:val="004A35BB"/>
    <w:rsid w:val="004C2026"/>
    <w:rsid w:val="004D79E8"/>
    <w:rsid w:val="005064F6"/>
    <w:rsid w:val="005324FD"/>
    <w:rsid w:val="00564DD8"/>
    <w:rsid w:val="005915AC"/>
    <w:rsid w:val="005939C1"/>
    <w:rsid w:val="005D7BBA"/>
    <w:rsid w:val="005F0C79"/>
    <w:rsid w:val="005F1236"/>
    <w:rsid w:val="00603950"/>
    <w:rsid w:val="00611DB3"/>
    <w:rsid w:val="00612F73"/>
    <w:rsid w:val="00614318"/>
    <w:rsid w:val="00616371"/>
    <w:rsid w:val="0062382F"/>
    <w:rsid w:val="0063190B"/>
    <w:rsid w:val="0063306E"/>
    <w:rsid w:val="00635E82"/>
    <w:rsid w:val="006477CE"/>
    <w:rsid w:val="006535BD"/>
    <w:rsid w:val="0067326C"/>
    <w:rsid w:val="00693890"/>
    <w:rsid w:val="00695C9A"/>
    <w:rsid w:val="006A69D5"/>
    <w:rsid w:val="006B0919"/>
    <w:rsid w:val="006D52C4"/>
    <w:rsid w:val="006E3EF1"/>
    <w:rsid w:val="006F1685"/>
    <w:rsid w:val="006F76B3"/>
    <w:rsid w:val="0070689C"/>
    <w:rsid w:val="0073183D"/>
    <w:rsid w:val="007364D4"/>
    <w:rsid w:val="00747D6B"/>
    <w:rsid w:val="007527F9"/>
    <w:rsid w:val="0076692B"/>
    <w:rsid w:val="007842B4"/>
    <w:rsid w:val="00784396"/>
    <w:rsid w:val="00797353"/>
    <w:rsid w:val="007C1F52"/>
    <w:rsid w:val="007C348D"/>
    <w:rsid w:val="007C4EF0"/>
    <w:rsid w:val="007E72DF"/>
    <w:rsid w:val="007F31D0"/>
    <w:rsid w:val="007F755E"/>
    <w:rsid w:val="00820C66"/>
    <w:rsid w:val="008601EF"/>
    <w:rsid w:val="0087073E"/>
    <w:rsid w:val="00876E26"/>
    <w:rsid w:val="00892677"/>
    <w:rsid w:val="008963E5"/>
    <w:rsid w:val="008A2441"/>
    <w:rsid w:val="008B1BE1"/>
    <w:rsid w:val="008C2590"/>
    <w:rsid w:val="008D3B98"/>
    <w:rsid w:val="008D4FBD"/>
    <w:rsid w:val="008E0217"/>
    <w:rsid w:val="008E31B5"/>
    <w:rsid w:val="008F34E3"/>
    <w:rsid w:val="008F72DA"/>
    <w:rsid w:val="008F7870"/>
    <w:rsid w:val="00902EED"/>
    <w:rsid w:val="00905511"/>
    <w:rsid w:val="00905599"/>
    <w:rsid w:val="0091371A"/>
    <w:rsid w:val="009359E7"/>
    <w:rsid w:val="009700EC"/>
    <w:rsid w:val="00975CED"/>
    <w:rsid w:val="00981B53"/>
    <w:rsid w:val="00984C90"/>
    <w:rsid w:val="00985B31"/>
    <w:rsid w:val="009A239C"/>
    <w:rsid w:val="009B0320"/>
    <w:rsid w:val="009D178D"/>
    <w:rsid w:val="009E11A0"/>
    <w:rsid w:val="009F6E51"/>
    <w:rsid w:val="00A040E8"/>
    <w:rsid w:val="00A1103F"/>
    <w:rsid w:val="00A14AEC"/>
    <w:rsid w:val="00A275B5"/>
    <w:rsid w:val="00A31E63"/>
    <w:rsid w:val="00A34B83"/>
    <w:rsid w:val="00A53BE8"/>
    <w:rsid w:val="00AE1509"/>
    <w:rsid w:val="00AF0813"/>
    <w:rsid w:val="00B07DDF"/>
    <w:rsid w:val="00B1289E"/>
    <w:rsid w:val="00B13118"/>
    <w:rsid w:val="00B15093"/>
    <w:rsid w:val="00B21752"/>
    <w:rsid w:val="00B23E50"/>
    <w:rsid w:val="00B24742"/>
    <w:rsid w:val="00B26959"/>
    <w:rsid w:val="00B327FD"/>
    <w:rsid w:val="00B45BF3"/>
    <w:rsid w:val="00B5088F"/>
    <w:rsid w:val="00B706BD"/>
    <w:rsid w:val="00B72EA1"/>
    <w:rsid w:val="00B820A4"/>
    <w:rsid w:val="00B838D6"/>
    <w:rsid w:val="00BC04CF"/>
    <w:rsid w:val="00C10A8A"/>
    <w:rsid w:val="00C129B7"/>
    <w:rsid w:val="00C514D7"/>
    <w:rsid w:val="00C6305F"/>
    <w:rsid w:val="00C83186"/>
    <w:rsid w:val="00C9489C"/>
    <w:rsid w:val="00CA0798"/>
    <w:rsid w:val="00CA1C29"/>
    <w:rsid w:val="00CE67FF"/>
    <w:rsid w:val="00D006C8"/>
    <w:rsid w:val="00D02ECC"/>
    <w:rsid w:val="00D047AC"/>
    <w:rsid w:val="00D13B31"/>
    <w:rsid w:val="00D17776"/>
    <w:rsid w:val="00D31779"/>
    <w:rsid w:val="00D4072D"/>
    <w:rsid w:val="00D54E7A"/>
    <w:rsid w:val="00D57D1E"/>
    <w:rsid w:val="00D63E91"/>
    <w:rsid w:val="00D64BE4"/>
    <w:rsid w:val="00D7079F"/>
    <w:rsid w:val="00D823F3"/>
    <w:rsid w:val="00D87C52"/>
    <w:rsid w:val="00D9001F"/>
    <w:rsid w:val="00D9099E"/>
    <w:rsid w:val="00DE0E9D"/>
    <w:rsid w:val="00DE1918"/>
    <w:rsid w:val="00E139EF"/>
    <w:rsid w:val="00E41804"/>
    <w:rsid w:val="00E55488"/>
    <w:rsid w:val="00E67A2E"/>
    <w:rsid w:val="00E74E08"/>
    <w:rsid w:val="00E9462C"/>
    <w:rsid w:val="00EB63B0"/>
    <w:rsid w:val="00EC316D"/>
    <w:rsid w:val="00EE7C22"/>
    <w:rsid w:val="00EF182D"/>
    <w:rsid w:val="00EF70C0"/>
    <w:rsid w:val="00F0073C"/>
    <w:rsid w:val="00F168D1"/>
    <w:rsid w:val="00F20C98"/>
    <w:rsid w:val="00F27300"/>
    <w:rsid w:val="00F36714"/>
    <w:rsid w:val="00F61CE5"/>
    <w:rsid w:val="00F66A09"/>
    <w:rsid w:val="00F761D4"/>
    <w:rsid w:val="00F811D0"/>
    <w:rsid w:val="00F9772E"/>
    <w:rsid w:val="00FA6161"/>
    <w:rsid w:val="00FB22A1"/>
    <w:rsid w:val="00FB718D"/>
    <w:rsid w:val="00FC1309"/>
    <w:rsid w:val="00FE61FF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0E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04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0E8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A040E8"/>
    <w:pPr>
      <w:ind w:left="22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A040E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040E8"/>
    <w:pPr>
      <w:ind w:left="948" w:hanging="361"/>
    </w:pPr>
  </w:style>
  <w:style w:type="paragraph" w:customStyle="1" w:styleId="Heading1">
    <w:name w:val="Heading 1"/>
    <w:basedOn w:val="a"/>
    <w:uiPriority w:val="1"/>
    <w:qFormat/>
    <w:rsid w:val="00A040E8"/>
    <w:pPr>
      <w:ind w:left="751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40E8"/>
    <w:pPr>
      <w:jc w:val="center"/>
    </w:pPr>
  </w:style>
  <w:style w:type="paragraph" w:customStyle="1" w:styleId="1">
    <w:name w:val="Без интервала1"/>
    <w:rsid w:val="00A040E8"/>
    <w:pPr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A040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2024-09-16T04:05:00Z</dcterms:created>
  <dcterms:modified xsi:type="dcterms:W3CDTF">2024-11-06T20:28:00Z</dcterms:modified>
</cp:coreProperties>
</file>